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D1" w:rsidRPr="00C36EA3" w:rsidRDefault="00C325D1" w:rsidP="00C325D1">
      <w:pPr>
        <w:jc w:val="center"/>
        <w:rPr>
          <w:rFonts w:ascii="Times New Roman" w:hAnsi="Times New Roman"/>
          <w:b/>
          <w:sz w:val="28"/>
          <w:szCs w:val="28"/>
        </w:rPr>
      </w:pPr>
      <w:r w:rsidRPr="00C36EA3">
        <w:rPr>
          <w:rFonts w:ascii="Times New Roman" w:hAnsi="Times New Roman"/>
          <w:b/>
          <w:sz w:val="28"/>
          <w:szCs w:val="28"/>
        </w:rPr>
        <w:t>Розклад іспитів</w:t>
      </w:r>
    </w:p>
    <w:p w:rsidR="00C325D1" w:rsidRPr="00C36EA3" w:rsidRDefault="00C325D1" w:rsidP="00C325D1">
      <w:pPr>
        <w:jc w:val="center"/>
        <w:rPr>
          <w:rFonts w:ascii="Times New Roman" w:hAnsi="Times New Roman"/>
          <w:b/>
          <w:sz w:val="28"/>
          <w:szCs w:val="28"/>
        </w:rPr>
      </w:pPr>
      <w:r w:rsidRPr="00C36EA3">
        <w:rPr>
          <w:rFonts w:ascii="Times New Roman" w:hAnsi="Times New Roman"/>
          <w:b/>
          <w:sz w:val="28"/>
          <w:szCs w:val="28"/>
        </w:rPr>
        <w:t xml:space="preserve">для аспірантів </w:t>
      </w:r>
      <w:r>
        <w:rPr>
          <w:rFonts w:ascii="Times New Roman" w:hAnsi="Times New Roman"/>
          <w:b/>
          <w:sz w:val="28"/>
          <w:szCs w:val="28"/>
        </w:rPr>
        <w:t>3</w:t>
      </w:r>
      <w:r w:rsidRPr="00C36EA3">
        <w:rPr>
          <w:rFonts w:ascii="Times New Roman" w:hAnsi="Times New Roman"/>
          <w:b/>
          <w:sz w:val="28"/>
          <w:szCs w:val="28"/>
        </w:rPr>
        <w:t xml:space="preserve"> курсу факультету </w:t>
      </w:r>
      <w:r>
        <w:rPr>
          <w:rFonts w:ascii="Times New Roman" w:hAnsi="Times New Roman"/>
          <w:b/>
          <w:sz w:val="28"/>
          <w:szCs w:val="28"/>
        </w:rPr>
        <w:t>управління фінансами та бізнесу</w:t>
      </w:r>
    </w:p>
    <w:p w:rsidR="00C325D1" w:rsidRPr="00C36EA3" w:rsidRDefault="00C325D1" w:rsidP="00C325D1">
      <w:pPr>
        <w:tabs>
          <w:tab w:val="left" w:pos="504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C36EA3">
        <w:rPr>
          <w:rFonts w:ascii="Times New Roman" w:hAnsi="Times New Roman"/>
          <w:b/>
          <w:bCs/>
          <w:sz w:val="28"/>
          <w:szCs w:val="28"/>
        </w:rPr>
        <w:t xml:space="preserve">Спеціальність: </w:t>
      </w:r>
      <w:r>
        <w:rPr>
          <w:rFonts w:ascii="Times New Roman" w:hAnsi="Times New Roman"/>
          <w:b/>
          <w:bCs/>
          <w:sz w:val="28"/>
          <w:szCs w:val="28"/>
        </w:rPr>
        <w:t>28</w:t>
      </w:r>
      <w:r w:rsidRPr="00C36EA3">
        <w:rPr>
          <w:rFonts w:ascii="Times New Roman" w:hAnsi="Times New Roman"/>
          <w:b/>
          <w:bCs/>
          <w:sz w:val="28"/>
          <w:szCs w:val="28"/>
        </w:rPr>
        <w:t xml:space="preserve">1 </w:t>
      </w:r>
      <w:r>
        <w:rPr>
          <w:rFonts w:ascii="Times New Roman" w:hAnsi="Times New Roman"/>
          <w:b/>
          <w:bCs/>
          <w:sz w:val="28"/>
          <w:szCs w:val="28"/>
        </w:rPr>
        <w:t>Публічне управління та адміністрування</w:t>
      </w:r>
    </w:p>
    <w:p w:rsidR="00C325D1" w:rsidRPr="004925A7" w:rsidRDefault="00C325D1" w:rsidP="00C325D1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C325D1" w:rsidRPr="004925A7" w:rsidTr="00BE1AB8">
        <w:tc>
          <w:tcPr>
            <w:tcW w:w="3190" w:type="dxa"/>
          </w:tcPr>
          <w:p w:rsidR="00C325D1" w:rsidRPr="004925A7" w:rsidRDefault="00C325D1" w:rsidP="003D3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5A7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</w:p>
        </w:tc>
        <w:tc>
          <w:tcPr>
            <w:tcW w:w="3190" w:type="dxa"/>
          </w:tcPr>
          <w:p w:rsidR="00C325D1" w:rsidRPr="004925A7" w:rsidRDefault="00C325D1" w:rsidP="003D3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5A7">
              <w:rPr>
                <w:rFonts w:ascii="Times New Roman" w:hAnsi="Times New Roman"/>
                <w:b/>
                <w:sz w:val="24"/>
                <w:szCs w:val="24"/>
              </w:rPr>
              <w:t>Дата, час та місце проведення проведення</w:t>
            </w:r>
          </w:p>
        </w:tc>
        <w:tc>
          <w:tcPr>
            <w:tcW w:w="3509" w:type="dxa"/>
          </w:tcPr>
          <w:p w:rsidR="00C325D1" w:rsidRPr="004925A7" w:rsidRDefault="00C325D1" w:rsidP="003D36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5A7">
              <w:rPr>
                <w:rFonts w:ascii="Times New Roman" w:hAnsi="Times New Roman"/>
                <w:b/>
                <w:sz w:val="24"/>
                <w:szCs w:val="24"/>
              </w:rPr>
              <w:t>Екзаменатор</w:t>
            </w:r>
          </w:p>
        </w:tc>
      </w:tr>
      <w:tr w:rsidR="00C325D1" w:rsidRPr="004925A7" w:rsidTr="00BE1AB8">
        <w:tc>
          <w:tcPr>
            <w:tcW w:w="3190" w:type="dxa"/>
          </w:tcPr>
          <w:p w:rsidR="00C325D1" w:rsidRPr="009F076A" w:rsidRDefault="00C325D1" w:rsidP="003D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6A">
              <w:rPr>
                <w:rFonts w:ascii="Times New Roman" w:hAnsi="Times New Roman"/>
                <w:sz w:val="24"/>
                <w:szCs w:val="24"/>
              </w:rPr>
              <w:t>Сучасні тенденції державного та регіонального управління і адміністрування</w:t>
            </w:r>
          </w:p>
        </w:tc>
        <w:tc>
          <w:tcPr>
            <w:tcW w:w="3190" w:type="dxa"/>
          </w:tcPr>
          <w:p w:rsidR="00C325D1" w:rsidRPr="009F076A" w:rsidRDefault="00F86B67" w:rsidP="003D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6A">
              <w:rPr>
                <w:rFonts w:ascii="Times New Roman" w:hAnsi="Times New Roman"/>
                <w:sz w:val="24"/>
                <w:szCs w:val="24"/>
              </w:rPr>
              <w:t>17</w:t>
            </w:r>
            <w:r w:rsidR="00C325D1" w:rsidRPr="009F076A">
              <w:rPr>
                <w:rFonts w:ascii="Times New Roman" w:hAnsi="Times New Roman"/>
                <w:sz w:val="24"/>
                <w:szCs w:val="24"/>
              </w:rPr>
              <w:t xml:space="preserve"> січня 20</w:t>
            </w:r>
            <w:r w:rsidR="00F971DF" w:rsidRPr="009F076A">
              <w:rPr>
                <w:rFonts w:ascii="Times New Roman" w:hAnsi="Times New Roman"/>
                <w:sz w:val="24"/>
                <w:szCs w:val="24"/>
              </w:rPr>
              <w:t>2</w:t>
            </w:r>
            <w:r w:rsidR="009F076A"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C325D1" w:rsidRPr="009F076A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  <w:p w:rsidR="00BE1AB8" w:rsidRPr="009F076A" w:rsidRDefault="009F076A" w:rsidP="00BE1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6A">
              <w:rPr>
                <w:rFonts w:ascii="Times New Roman" w:hAnsi="Times New Roman"/>
                <w:sz w:val="24"/>
                <w:szCs w:val="24"/>
              </w:rPr>
              <w:t>(дистанційно)</w:t>
            </w:r>
          </w:p>
        </w:tc>
        <w:tc>
          <w:tcPr>
            <w:tcW w:w="3509" w:type="dxa"/>
          </w:tcPr>
          <w:p w:rsidR="00C325D1" w:rsidRPr="004925A7" w:rsidRDefault="00BE1AB8" w:rsidP="003D3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76A">
              <w:rPr>
                <w:rFonts w:ascii="Times New Roman" w:hAnsi="Times New Roman"/>
                <w:sz w:val="24"/>
                <w:szCs w:val="24"/>
                <w:lang w:val="ru-RU"/>
              </w:rPr>
              <w:t>проф</w:t>
            </w:r>
            <w:r w:rsidR="00F971DF" w:rsidRPr="009F076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D36F2" w:rsidRPr="009F076A">
              <w:rPr>
                <w:rFonts w:ascii="Times New Roman" w:hAnsi="Times New Roman"/>
                <w:sz w:val="24"/>
                <w:szCs w:val="24"/>
              </w:rPr>
              <w:t>Возняк Г.В</w:t>
            </w:r>
            <w:r w:rsidRPr="009F076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C325D1" w:rsidRPr="004925A7" w:rsidRDefault="00C325D1" w:rsidP="00C325D1">
      <w:pPr>
        <w:rPr>
          <w:rFonts w:ascii="Times New Roman" w:hAnsi="Times New Roman"/>
          <w:sz w:val="24"/>
          <w:szCs w:val="24"/>
        </w:rPr>
      </w:pPr>
    </w:p>
    <w:p w:rsidR="00694F52" w:rsidRDefault="00694F52"/>
    <w:p w:rsidR="00C325D1" w:rsidRDefault="00C325D1"/>
    <w:p w:rsidR="00C325D1" w:rsidRDefault="00C325D1"/>
    <w:p w:rsidR="00C325D1" w:rsidRDefault="00F971DF" w:rsidP="00C325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C325D1" w:rsidRPr="00C36EA3">
        <w:rPr>
          <w:rFonts w:ascii="Times New Roman" w:hAnsi="Times New Roman"/>
          <w:sz w:val="28"/>
          <w:szCs w:val="28"/>
        </w:rPr>
        <w:t>екан факультету</w:t>
      </w:r>
    </w:p>
    <w:p w:rsidR="00C325D1" w:rsidRPr="00C36EA3" w:rsidRDefault="00C325D1" w:rsidP="00C325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управління фінансами та бізнесу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Стасишин</w:t>
      </w:r>
    </w:p>
    <w:p w:rsidR="00C325D1" w:rsidRDefault="00C325D1" w:rsidP="00C325D1">
      <w:pPr>
        <w:spacing w:after="0" w:line="240" w:lineRule="auto"/>
      </w:pPr>
    </w:p>
    <w:sectPr w:rsidR="00C325D1" w:rsidSect="0069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D1"/>
    <w:rsid w:val="001E2B76"/>
    <w:rsid w:val="00243A3D"/>
    <w:rsid w:val="003D36F2"/>
    <w:rsid w:val="00514C1D"/>
    <w:rsid w:val="00694F52"/>
    <w:rsid w:val="0098134A"/>
    <w:rsid w:val="009F076A"/>
    <w:rsid w:val="00A34F2F"/>
    <w:rsid w:val="00A57D2D"/>
    <w:rsid w:val="00AC2A53"/>
    <w:rsid w:val="00AC4113"/>
    <w:rsid w:val="00AD39D6"/>
    <w:rsid w:val="00BE1AB8"/>
    <w:rsid w:val="00C325D1"/>
    <w:rsid w:val="00F86B67"/>
    <w:rsid w:val="00F971DF"/>
    <w:rsid w:val="00FF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D1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5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5D1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5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257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dcterms:created xsi:type="dcterms:W3CDTF">2023-01-03T11:10:00Z</dcterms:created>
  <dcterms:modified xsi:type="dcterms:W3CDTF">2023-12-22T12:59:00Z</dcterms:modified>
</cp:coreProperties>
</file>