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168F" w14:textId="19453599" w:rsidR="00F83DF1" w:rsidRDefault="00F83DF1" w:rsidP="00F83DF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І семестр 20</w:t>
      </w:r>
      <w:r w:rsidR="004448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9509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509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08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739"/>
      </w:tblGrid>
      <w:tr w:rsidR="00A36B12" w:rsidRPr="0087286D" w14:paraId="3AA9CBF6" w14:textId="77777777" w:rsidTr="00A36B12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14:paraId="33A24617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7367A789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7739" w:type="dxa"/>
            <w:shd w:val="clear" w:color="auto" w:fill="auto"/>
            <w:vAlign w:val="center"/>
            <w:hideMark/>
          </w:tcPr>
          <w:p w14:paraId="6A932209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Аспіранти</w:t>
            </w:r>
          </w:p>
        </w:tc>
      </w:tr>
      <w:tr w:rsidR="00A36B12" w:rsidRPr="0087286D" w14:paraId="197C4A5E" w14:textId="77777777" w:rsidTr="00A36B12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F025E88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8F149CB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1BA8C80A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0E381E54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03DB9A3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B07729C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17C4C70E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70D22D70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9F037C9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2F98E77F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739" w:type="dxa"/>
            <w:vMerge w:val="restart"/>
            <w:shd w:val="clear" w:color="auto" w:fill="auto"/>
            <w:noWrap/>
            <w:vAlign w:val="bottom"/>
            <w:hideMark/>
          </w:tcPr>
          <w:p w14:paraId="17F5C5EF" w14:textId="77777777" w:rsidR="00A36B12" w:rsidRPr="0087286D" w:rsidRDefault="00A36B12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86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36B12" w:rsidRPr="0087286D" w14:paraId="2932458D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A26196C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2AA2844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44D77EFC" w14:textId="77777777" w:rsidR="00A36B12" w:rsidRPr="0087286D" w:rsidRDefault="00A36B12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36B12" w:rsidRPr="0087286D" w14:paraId="075FAAD4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8A2EB66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D2D4BDE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7DC47D1B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B12" w:rsidRPr="0087286D" w14:paraId="0D5853A5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C293671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41A8C6E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198A29B6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12" w:rsidRPr="0087286D" w14:paraId="11A5FDB5" w14:textId="77777777" w:rsidTr="00A36B12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40D1C2F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5FF1A6E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739" w:type="dxa"/>
            <w:vMerge w:val="restart"/>
            <w:shd w:val="clear" w:color="auto" w:fill="auto"/>
            <w:noWrap/>
            <w:vAlign w:val="bottom"/>
            <w:hideMark/>
          </w:tcPr>
          <w:p w14:paraId="16A5C268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86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36B12" w:rsidRPr="0087286D" w14:paraId="03EA0948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802BC15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BF6355E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7F6A126A" w14:textId="77777777" w:rsidR="00A36B12" w:rsidRPr="0087286D" w:rsidRDefault="00A36B12" w:rsidP="009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36B12" w:rsidRPr="0087286D" w14:paraId="0615495A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472C58E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211AD7C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7B3919CD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5D925A7C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9ABC6A0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4DEFEC86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0851A906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6E88B2DA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2A63424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D2B34E6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0D994402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4EB8C1E6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D42461E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4288962F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0CF66623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43BAC0EC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96902E5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CA0E986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242BADD2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1A971DFB" w14:textId="77777777" w:rsidTr="00A36B12">
        <w:trPr>
          <w:trHeight w:val="585"/>
        </w:trPr>
        <w:tc>
          <w:tcPr>
            <w:tcW w:w="87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87FC5E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E98BCB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4EF72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60166FEE" w14:textId="77777777" w:rsidTr="00A36B12">
        <w:trPr>
          <w:trHeight w:val="551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1C9DDB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0A7F5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985432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2EA20242" w14:textId="77777777" w:rsidTr="00A36B12">
        <w:trPr>
          <w:trHeight w:val="559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1AE961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77E3F7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13745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0FCA2EF7" w14:textId="77777777" w:rsidTr="00A36B12">
        <w:trPr>
          <w:trHeight w:val="695"/>
        </w:trPr>
        <w:tc>
          <w:tcPr>
            <w:tcW w:w="874" w:type="dxa"/>
            <w:vMerge/>
            <w:vAlign w:val="center"/>
            <w:hideMark/>
          </w:tcPr>
          <w:p w14:paraId="6A8B294B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77BC0214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19F4CF8E" w14:textId="4C9F8A41" w:rsidR="00A36B12" w:rsidRPr="0087286D" w:rsidRDefault="00A36B12" w:rsidP="0086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6B12" w:rsidRPr="0087286D" w14:paraId="2BB49850" w14:textId="77777777" w:rsidTr="00A36B12">
        <w:trPr>
          <w:trHeight w:val="846"/>
        </w:trPr>
        <w:tc>
          <w:tcPr>
            <w:tcW w:w="874" w:type="dxa"/>
            <w:vMerge/>
            <w:vAlign w:val="center"/>
          </w:tcPr>
          <w:p w14:paraId="2403FA49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7A5844E" w14:textId="7D34B4CC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15:05 - 16:25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14A58BFF" w14:textId="77777777" w:rsidR="00A36B12" w:rsidRPr="0087286D" w:rsidRDefault="00A36B12" w:rsidP="000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Науковий семінар</w:t>
            </w:r>
          </w:p>
          <w:p w14:paraId="2DF87FAB" w14:textId="77777777" w:rsidR="00A36B12" w:rsidRPr="0087286D" w:rsidRDefault="00A36B12" w:rsidP="000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Капленко</w:t>
            </w:r>
            <w:proofErr w:type="spellEnd"/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33D1909C" w14:textId="7D55462E" w:rsidR="00A36B12" w:rsidRPr="0087286D" w:rsidRDefault="00A36B12" w:rsidP="0005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(27.09; 25.10; 29.11; 20.12)</w:t>
            </w:r>
          </w:p>
        </w:tc>
      </w:tr>
      <w:tr w:rsidR="00A36B12" w:rsidRPr="0087286D" w14:paraId="2B78F793" w14:textId="77777777" w:rsidTr="00A36B12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A787E97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B9D3DEC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3A5D631F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40FB6DDA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ABE9D5D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DA7E641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0D3933EB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77006A14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8B20E01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1CFEC9E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10B54257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07526956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5F2715B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0F3A613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3E36DD9A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54356900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F9FC036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2E9DCBC2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</w:tcPr>
          <w:p w14:paraId="1F87BBC7" w14:textId="77777777" w:rsidR="00A36B12" w:rsidRPr="0087286D" w:rsidRDefault="00A36B12" w:rsidP="008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hAnsi="Times New Roman" w:cs="Times New Roman"/>
                <w:b/>
                <w:sz w:val="20"/>
                <w:szCs w:val="20"/>
              </w:rPr>
              <w:t>Сучасні тенденції державного та регіонального управління і адміністрування</w:t>
            </w: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лек.)</w:t>
            </w:r>
          </w:p>
          <w:p w14:paraId="1382E5FE" w14:textId="353B84CE" w:rsidR="00A36B12" w:rsidRPr="0087286D" w:rsidRDefault="00A36B12" w:rsidP="008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проф. Возняк Г.В.</w:t>
            </w:r>
          </w:p>
        </w:tc>
      </w:tr>
      <w:tr w:rsidR="00A36B12" w:rsidRPr="0087286D" w14:paraId="48791EC7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00A091B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C0C1E0F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</w:tcPr>
          <w:p w14:paraId="37EA09B4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666CD8C9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99E943A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3A97068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1649F883" w14:textId="77777777" w:rsidR="00A36B12" w:rsidRPr="0087286D" w:rsidRDefault="00A36B12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3496A67B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8C587DC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4CF9F1E4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2BC1921E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B12" w:rsidRPr="0087286D" w14:paraId="27A2F2F9" w14:textId="77777777" w:rsidTr="00A36B12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27D8D29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759D1484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14:paraId="2628F5C1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76BF8CAD" w14:textId="77777777" w:rsidTr="00A36B12">
        <w:trPr>
          <w:trHeight w:val="537"/>
        </w:trPr>
        <w:tc>
          <w:tcPr>
            <w:tcW w:w="874" w:type="dxa"/>
            <w:vMerge/>
            <w:vAlign w:val="center"/>
            <w:hideMark/>
          </w:tcPr>
          <w:p w14:paraId="31500BC1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66DFC806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739" w:type="dxa"/>
            <w:shd w:val="clear" w:color="auto" w:fill="auto"/>
            <w:vAlign w:val="center"/>
            <w:hideMark/>
          </w:tcPr>
          <w:p w14:paraId="32097103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A36B12" w:rsidRPr="0087286D" w14:paraId="5AA84F97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D84C408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961320F" w14:textId="77777777" w:rsidR="00A36B12" w:rsidRPr="0087286D" w:rsidRDefault="00A36B1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2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739" w:type="dxa"/>
            <w:vMerge w:val="restart"/>
            <w:shd w:val="clear" w:color="auto" w:fill="auto"/>
            <w:vAlign w:val="center"/>
            <w:hideMark/>
          </w:tcPr>
          <w:p w14:paraId="00CA4A69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6B12" w:rsidRPr="0087286D" w14:paraId="2BDE42FF" w14:textId="77777777" w:rsidTr="00A36B1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6022ADA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C329C41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5CA11FC9" w14:textId="77777777" w:rsidR="00A36B12" w:rsidRPr="0087286D" w:rsidRDefault="00A36B1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F8C89C" w14:textId="77777777" w:rsidR="00F83DF1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D34F218" w14:textId="77777777" w:rsidR="00F83DF1" w:rsidRPr="003051E1" w:rsidRDefault="00CA47A3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3DF1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14:paraId="278B05DC" w14:textId="0B75D996" w:rsidR="00215D9F" w:rsidRPr="00DF3A02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215D9F" w:rsidRPr="00DF3A02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13E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5D9F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4BC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301F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4879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782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5B19"/>
    <w:rsid w:val="00866A3E"/>
    <w:rsid w:val="00866A87"/>
    <w:rsid w:val="00871F06"/>
    <w:rsid w:val="0087286D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0950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36B12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14EF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49B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49B"/>
  <w15:docId w15:val="{D59E97E0-BA24-42FE-A5FC-1B2C5CF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6</cp:revision>
  <cp:lastPrinted>2018-09-12T10:53:00Z</cp:lastPrinted>
  <dcterms:created xsi:type="dcterms:W3CDTF">2023-10-02T17:01:00Z</dcterms:created>
  <dcterms:modified xsi:type="dcterms:W3CDTF">2023-10-03T12:24:00Z</dcterms:modified>
</cp:coreProperties>
</file>