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80" w:rsidRPr="001C099D" w:rsidRDefault="00A13080" w:rsidP="001C0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9D">
        <w:rPr>
          <w:rFonts w:ascii="Times New Roman" w:hAnsi="Times New Roman" w:cs="Times New Roman"/>
          <w:b/>
          <w:sz w:val="24"/>
          <w:szCs w:val="24"/>
        </w:rPr>
        <w:t xml:space="preserve">Розклад іспитів для аспірантів другого року денної форми навчання </w:t>
      </w:r>
    </w:p>
    <w:p w:rsidR="00A13080" w:rsidRDefault="009603FA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(вступ 2020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р.)</w:t>
      </w:r>
      <w:r w:rsidR="00A13080" w:rsidRPr="001C09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третій</w:t>
      </w:r>
      <w:r w:rsidR="00A13080" w:rsidRPr="001C099D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</w:p>
    <w:p w:rsidR="001C099D" w:rsidRPr="001C099D" w:rsidRDefault="001C099D" w:rsidP="001C0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936"/>
        <w:gridCol w:w="2962"/>
        <w:gridCol w:w="1966"/>
        <w:gridCol w:w="2309"/>
      </w:tblGrid>
      <w:tr w:rsidR="00A13080" w:rsidRPr="001C099D" w:rsidTr="00A13080">
        <w:tc>
          <w:tcPr>
            <w:tcW w:w="293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2962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Викладач </w:t>
            </w:r>
          </w:p>
        </w:tc>
        <w:tc>
          <w:tcPr>
            <w:tcW w:w="1966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Час/день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i/>
                <w:sz w:val="24"/>
                <w:szCs w:val="24"/>
              </w:rPr>
              <w:t>Адреса</w:t>
            </w:r>
          </w:p>
        </w:tc>
      </w:tr>
      <w:tr w:rsidR="00A13080" w:rsidRPr="001C099D" w:rsidTr="00D079AE">
        <w:tc>
          <w:tcPr>
            <w:tcW w:w="10173" w:type="dxa"/>
            <w:gridSpan w:val="4"/>
          </w:tcPr>
          <w:p w:rsidR="00A13080" w:rsidRPr="001C099D" w:rsidRDefault="00A13080" w:rsidP="001C09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</w:tr>
      <w:tr w:rsidR="00A13080" w:rsidRPr="001C099D" w:rsidTr="00A13080">
        <w:tc>
          <w:tcPr>
            <w:tcW w:w="2936" w:type="dxa"/>
          </w:tcPr>
          <w:p w:rsidR="00A13080" w:rsidRPr="009603FA" w:rsidRDefault="009603FA" w:rsidP="001C099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3FA">
              <w:rPr>
                <w:rFonts w:ascii="Times New Roman" w:hAnsi="Times New Roman" w:cs="Times New Roman"/>
                <w:b/>
                <w:shd w:val="clear" w:color="auto" w:fill="FFFFFF"/>
              </w:rPr>
              <w:t>Текст і контекст: семіотика культури і літератури</w:t>
            </w:r>
          </w:p>
        </w:tc>
        <w:tc>
          <w:tcPr>
            <w:tcW w:w="2962" w:type="dxa"/>
          </w:tcPr>
          <w:p w:rsidR="00A13080" w:rsidRPr="001C099D" w:rsidRDefault="009603FA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Т. 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13080" w:rsidRPr="001C099D" w:rsidRDefault="009603FA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3080" w:rsidRPr="001C09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13080" w:rsidRPr="001C099D" w:rsidRDefault="009603FA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13080" w:rsidRPr="001C099D" w:rsidRDefault="009603FA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(або 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433) </w:t>
            </w: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080" w:rsidRPr="001C099D" w:rsidTr="00A13080">
        <w:tc>
          <w:tcPr>
            <w:tcW w:w="2936" w:type="dxa"/>
          </w:tcPr>
          <w:p w:rsidR="00A13080" w:rsidRPr="001C099D" w:rsidRDefault="009603FA" w:rsidP="001C09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Методологія і методика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філологічних досліджень </w:t>
            </w:r>
          </w:p>
        </w:tc>
        <w:tc>
          <w:tcPr>
            <w:tcW w:w="2962" w:type="dxa"/>
          </w:tcPr>
          <w:p w:rsidR="00A13080" w:rsidRPr="001C099D" w:rsidRDefault="00A13080" w:rsidP="009603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="009603FA">
              <w:rPr>
                <w:rFonts w:ascii="Times New Roman" w:hAnsi="Times New Roman" w:cs="Times New Roman"/>
                <w:sz w:val="24"/>
                <w:szCs w:val="24"/>
              </w:rPr>
              <w:t>Білинський</w:t>
            </w:r>
            <w:proofErr w:type="spellEnd"/>
            <w:r w:rsidR="009603FA">
              <w:rPr>
                <w:rFonts w:ascii="Times New Roman" w:hAnsi="Times New Roman" w:cs="Times New Roman"/>
                <w:sz w:val="24"/>
                <w:szCs w:val="24"/>
              </w:rPr>
              <w:t xml:space="preserve"> М. Е. </w:t>
            </w:r>
          </w:p>
        </w:tc>
        <w:tc>
          <w:tcPr>
            <w:tcW w:w="1966" w:type="dxa"/>
          </w:tcPr>
          <w:p w:rsidR="00A13080" w:rsidRPr="001C099D" w:rsidRDefault="009603FA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3080" w:rsidRPr="001C09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13080" w:rsidRPr="001C099D" w:rsidRDefault="009603FA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3080" w:rsidRPr="001C09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</w:p>
        </w:tc>
        <w:tc>
          <w:tcPr>
            <w:tcW w:w="2309" w:type="dxa"/>
          </w:tcPr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 xml:space="preserve">режимі на </w:t>
            </w:r>
          </w:p>
          <w:p w:rsidR="009603FA" w:rsidRPr="001C099D" w:rsidRDefault="00A13080" w:rsidP="009603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9D">
              <w:rPr>
                <w:rFonts w:ascii="Times New Roman" w:hAnsi="Times New Roman" w:cs="Times New Roman"/>
                <w:sz w:val="24"/>
                <w:szCs w:val="24"/>
              </w:rPr>
              <w:t>платформі</w:t>
            </w:r>
            <w:r w:rsidRPr="0096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603FA">
              <w:rPr>
                <w:rFonts w:ascii="Times New Roman" w:hAnsi="Times New Roman" w:cs="Times New Roman"/>
                <w:sz w:val="24"/>
                <w:szCs w:val="24"/>
              </w:rPr>
              <w:t xml:space="preserve"> (або ж </w:t>
            </w:r>
            <w:proofErr w:type="spellStart"/>
            <w:r w:rsidR="009603FA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9603FA">
              <w:rPr>
                <w:rFonts w:ascii="Times New Roman" w:hAnsi="Times New Roman" w:cs="Times New Roman"/>
                <w:sz w:val="24"/>
                <w:szCs w:val="24"/>
              </w:rPr>
              <w:t>. 435</w:t>
            </w:r>
            <w:r w:rsidR="009603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13080" w:rsidRPr="009603FA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80" w:rsidRPr="001C099D" w:rsidRDefault="00A13080" w:rsidP="001C0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80E" w:rsidRPr="001C099D" w:rsidRDefault="004E480E" w:rsidP="001C099D">
      <w:pPr>
        <w:rPr>
          <w:sz w:val="24"/>
          <w:szCs w:val="24"/>
        </w:rPr>
      </w:pPr>
    </w:p>
    <w:sectPr w:rsidR="004E480E" w:rsidRPr="001C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A8"/>
    <w:rsid w:val="001C099D"/>
    <w:rsid w:val="004E480E"/>
    <w:rsid w:val="005048A8"/>
    <w:rsid w:val="005F33FA"/>
    <w:rsid w:val="009603FA"/>
    <w:rsid w:val="00A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D9DD"/>
  <w15:docId w15:val="{4C0D50A4-9DD6-444B-AB3A-BFE62E5D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80"/>
    <w:rPr>
      <w:rFonts w:eastAsiaTheme="minorEastAsia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8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 Татаровська</cp:lastModifiedBy>
  <cp:revision>4</cp:revision>
  <dcterms:created xsi:type="dcterms:W3CDTF">2020-05-21T10:10:00Z</dcterms:created>
  <dcterms:modified xsi:type="dcterms:W3CDTF">2022-01-11T11:16:00Z</dcterms:modified>
</cp:coreProperties>
</file>