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екзаменів та заліків</w:t>
      </w:r>
    </w:p>
    <w:p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другого року навчання </w:t>
      </w:r>
      <w:r>
        <w:rPr>
          <w:rFonts w:ascii="Times New Roman" w:hAnsi="Times New Roman"/>
          <w:b/>
          <w:sz w:val="20"/>
          <w:szCs w:val="20"/>
        </w:rPr>
        <w:t>заоч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:rsidTr="007F5C2B">
        <w:tc>
          <w:tcPr>
            <w:tcW w:w="2122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:rsidTr="007F5C2B">
        <w:tc>
          <w:tcPr>
            <w:tcW w:w="2122" w:type="dxa"/>
          </w:tcPr>
          <w:p w:rsidR="006D6695" w:rsidRPr="00892509" w:rsidRDefault="006D6695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:rsidR="006D6695" w:rsidRPr="00574002" w:rsidRDefault="006D6695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002">
              <w:rPr>
                <w:rFonts w:ascii="Times New Roman" w:hAnsi="Times New Roman"/>
                <w:sz w:val="20"/>
                <w:szCs w:val="20"/>
              </w:rPr>
              <w:t>Інтелектуальна власність і трансфер технологій</w:t>
            </w:r>
          </w:p>
        </w:tc>
        <w:tc>
          <w:tcPr>
            <w:tcW w:w="2215" w:type="dxa"/>
          </w:tcPr>
          <w:p w:rsidR="006D6695" w:rsidRPr="00140CA4" w:rsidRDefault="006D6695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Cs/>
                <w:sz w:val="20"/>
                <w:szCs w:val="20"/>
              </w:rPr>
              <w:t>проф. Яворська О. С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D6695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травня 2021,</w:t>
            </w:r>
          </w:p>
          <w:p w:rsidR="000A039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13:30-14:50</w:t>
            </w:r>
          </w:p>
        </w:tc>
        <w:tc>
          <w:tcPr>
            <w:tcW w:w="1401" w:type="dxa"/>
          </w:tcPr>
          <w:p w:rsidR="006D6695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  <w:tr w:rsidR="0088659A" w:rsidRPr="00140CA4" w:rsidTr="007F5C2B">
        <w:tc>
          <w:tcPr>
            <w:tcW w:w="2122" w:type="dxa"/>
          </w:tcPr>
          <w:p w:rsidR="0088659A" w:rsidRPr="00892509" w:rsidRDefault="000A0394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Теорія та історія держави і права; філософія права</w:t>
            </w:r>
          </w:p>
        </w:tc>
        <w:tc>
          <w:tcPr>
            <w:tcW w:w="2604" w:type="dxa"/>
          </w:tcPr>
          <w:p w:rsidR="0088659A" w:rsidRPr="00140CA4" w:rsidRDefault="006D6695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002">
              <w:rPr>
                <w:rFonts w:ascii="Times New Roman" w:hAnsi="Times New Roman"/>
                <w:sz w:val="20"/>
                <w:szCs w:val="20"/>
              </w:rPr>
              <w:t>Актуальні проблеми історії української державності та права</w:t>
            </w:r>
          </w:p>
        </w:tc>
        <w:tc>
          <w:tcPr>
            <w:tcW w:w="2215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r w:rsidR="006D6695">
              <w:rPr>
                <w:rFonts w:ascii="Times New Roman" w:hAnsi="Times New Roman"/>
                <w:sz w:val="20"/>
                <w:szCs w:val="20"/>
              </w:rPr>
              <w:t>Бойко І</w:t>
            </w:r>
            <w:r>
              <w:rPr>
                <w:rFonts w:ascii="Times New Roman" w:hAnsi="Times New Roman"/>
                <w:sz w:val="20"/>
                <w:szCs w:val="20"/>
              </w:rPr>
              <w:t>. Й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659A" w:rsidRPr="00140CA4" w:rsidRDefault="006D6695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червня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88659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88659A" w:rsidRPr="00140CA4" w:rsidTr="007F5C2B">
        <w:tc>
          <w:tcPr>
            <w:tcW w:w="2122" w:type="dxa"/>
          </w:tcPr>
          <w:p w:rsidR="0088659A" w:rsidRPr="00140CA4" w:rsidRDefault="007F5C2B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</w:tc>
        <w:tc>
          <w:tcPr>
            <w:tcW w:w="2604" w:type="dxa"/>
          </w:tcPr>
          <w:p w:rsidR="0088659A" w:rsidRPr="00140CA4" w:rsidRDefault="006D6695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002">
              <w:rPr>
                <w:rFonts w:ascii="Times New Roman" w:hAnsi="Times New Roman"/>
                <w:sz w:val="20"/>
                <w:szCs w:val="20"/>
              </w:rPr>
              <w:t>Міжнародні стандарти прав людини у Конституційному судочинстві в Україні</w:t>
            </w:r>
          </w:p>
        </w:tc>
        <w:tc>
          <w:tcPr>
            <w:tcW w:w="2215" w:type="dxa"/>
          </w:tcPr>
          <w:p w:rsidR="0088659A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 xml:space="preserve">проф. Рабінович С. П </w:t>
            </w:r>
          </w:p>
        </w:tc>
        <w:tc>
          <w:tcPr>
            <w:tcW w:w="1701" w:type="dxa"/>
          </w:tcPr>
          <w:p w:rsidR="0088659A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черв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>ня 20</w:t>
            </w:r>
            <w:r w:rsidR="0088659A">
              <w:rPr>
                <w:rFonts w:ascii="Times New Roman" w:hAnsi="Times New Roman"/>
                <w:sz w:val="20"/>
                <w:szCs w:val="20"/>
              </w:rPr>
              <w:t>20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88659A" w:rsidRPr="00140CA4" w:rsidTr="007F5C2B">
        <w:tc>
          <w:tcPr>
            <w:tcW w:w="2122" w:type="dxa"/>
          </w:tcPr>
          <w:p w:rsidR="0088659A" w:rsidRPr="00140CA4" w:rsidRDefault="007F5C2B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</w:tc>
        <w:tc>
          <w:tcPr>
            <w:tcW w:w="2604" w:type="dxa"/>
          </w:tcPr>
          <w:p w:rsidR="0088659A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002">
              <w:rPr>
                <w:rFonts w:ascii="Times New Roman" w:hAnsi="Times New Roman"/>
                <w:sz w:val="20"/>
                <w:szCs w:val="20"/>
              </w:rPr>
              <w:t>Проблеми адміністративної юстиції</w:t>
            </w:r>
          </w:p>
        </w:tc>
        <w:tc>
          <w:tcPr>
            <w:tcW w:w="2215" w:type="dxa"/>
          </w:tcPr>
          <w:p w:rsidR="0088659A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</w:rPr>
              <w:t>Решота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701" w:type="dxa"/>
          </w:tcPr>
          <w:p w:rsidR="000A0394" w:rsidRPr="000A0394" w:rsidRDefault="000A0394" w:rsidP="000A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2 червня 2020,</w:t>
            </w:r>
          </w:p>
          <w:p w:rsidR="0088659A" w:rsidRPr="00140CA4" w:rsidRDefault="000A0394" w:rsidP="000A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88659A" w:rsidRPr="00140CA4" w:rsidTr="007F5C2B">
        <w:tc>
          <w:tcPr>
            <w:tcW w:w="2122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</w:tc>
        <w:tc>
          <w:tcPr>
            <w:tcW w:w="2604" w:type="dxa"/>
          </w:tcPr>
          <w:p w:rsidR="0088659A" w:rsidRPr="000A039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Правовий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статус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суб’єктів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господарської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0394">
              <w:rPr>
                <w:rFonts w:ascii="Times New Roman" w:hAnsi="Times New Roman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2215" w:type="dxa"/>
          </w:tcPr>
          <w:p w:rsidR="0088659A" w:rsidRPr="00140CA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0394">
              <w:rPr>
                <w:rFonts w:ascii="Times New Roman" w:hAnsi="Times New Roman"/>
                <w:sz w:val="20"/>
                <w:szCs w:val="20"/>
              </w:rPr>
              <w:t>проф.Юркевич</w:t>
            </w:r>
            <w:proofErr w:type="spellEnd"/>
            <w:r w:rsidRPr="000A0394">
              <w:rPr>
                <w:rFonts w:ascii="Times New Roman" w:hAnsi="Times New Roman"/>
                <w:sz w:val="20"/>
                <w:szCs w:val="20"/>
              </w:rPr>
              <w:t xml:space="preserve"> Ю. М.</w:t>
            </w:r>
          </w:p>
        </w:tc>
        <w:tc>
          <w:tcPr>
            <w:tcW w:w="1701" w:type="dxa"/>
          </w:tcPr>
          <w:p w:rsidR="000A0394" w:rsidRPr="000A0394" w:rsidRDefault="000A0394" w:rsidP="000A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3 червня 2021,</w:t>
            </w:r>
          </w:p>
          <w:p w:rsidR="0088659A" w:rsidRPr="00140CA4" w:rsidRDefault="000A0394" w:rsidP="000A0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88659A" w:rsidRPr="00140CA4" w:rsidTr="007F5C2B">
        <w:tc>
          <w:tcPr>
            <w:tcW w:w="2122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</w:tc>
        <w:tc>
          <w:tcPr>
            <w:tcW w:w="2604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7F5C2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Проблеми правової охорони прав інтелектуальної власності в мережі Інтернет</w:t>
            </w:r>
          </w:p>
        </w:tc>
        <w:tc>
          <w:tcPr>
            <w:tcW w:w="2215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C2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д.ю.н.Тарасенко</w:t>
            </w:r>
            <w:proofErr w:type="spellEnd"/>
            <w:r w:rsidRPr="007F5C2B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Л. Л.</w:t>
            </w:r>
          </w:p>
        </w:tc>
        <w:tc>
          <w:tcPr>
            <w:tcW w:w="1701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червня 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>20</w:t>
            </w:r>
            <w:r w:rsidR="0088659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88659A" w:rsidRPr="00140CA4" w:rsidTr="007F5C2B">
        <w:tc>
          <w:tcPr>
            <w:tcW w:w="2122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Соціальне право</w:t>
            </w:r>
          </w:p>
        </w:tc>
        <w:tc>
          <w:tcPr>
            <w:tcW w:w="2604" w:type="dxa"/>
          </w:tcPr>
          <w:p w:rsidR="0088659A" w:rsidRPr="00140CA4" w:rsidRDefault="007F5C2B" w:rsidP="00BE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  <w:lang w:eastAsia="uk-UA"/>
              </w:rPr>
              <w:t>Теоретико-прикладні проблеми права зайнятості</w:t>
            </w:r>
          </w:p>
        </w:tc>
        <w:tc>
          <w:tcPr>
            <w:tcW w:w="2215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  <w:lang w:eastAsia="uk-UA"/>
              </w:rPr>
              <w:t>проф. Пилипенко П. Д.</w:t>
            </w:r>
          </w:p>
        </w:tc>
        <w:tc>
          <w:tcPr>
            <w:tcW w:w="1701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червня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88659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59A" w:rsidRPr="00140CA4" w:rsidTr="007F5C2B">
        <w:trPr>
          <w:trHeight w:val="1072"/>
        </w:trPr>
        <w:tc>
          <w:tcPr>
            <w:tcW w:w="2122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</w:tc>
        <w:tc>
          <w:tcPr>
            <w:tcW w:w="2604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Теоретико-прикладні проблеми кримінальної відповідальності за злочини проти власності</w:t>
            </w:r>
          </w:p>
        </w:tc>
        <w:tc>
          <w:tcPr>
            <w:tcW w:w="2215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7F5C2B">
              <w:rPr>
                <w:rFonts w:ascii="Times New Roman" w:hAnsi="Times New Roman"/>
                <w:sz w:val="20"/>
                <w:szCs w:val="20"/>
              </w:rPr>
              <w:t>Марін</w:t>
            </w:r>
            <w:proofErr w:type="spellEnd"/>
            <w:r w:rsidRPr="007F5C2B">
              <w:rPr>
                <w:rFonts w:ascii="Times New Roman" w:hAnsi="Times New Roman"/>
                <w:sz w:val="20"/>
                <w:szCs w:val="20"/>
              </w:rPr>
              <w:t xml:space="preserve"> О. К.</w:t>
            </w:r>
          </w:p>
        </w:tc>
        <w:tc>
          <w:tcPr>
            <w:tcW w:w="1701" w:type="dxa"/>
          </w:tcPr>
          <w:p w:rsidR="007F5C2B" w:rsidRPr="007F5C2B" w:rsidRDefault="0088659A" w:rsidP="007F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40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C2B" w:rsidRPr="007F5C2B">
              <w:rPr>
                <w:rFonts w:ascii="Times New Roman" w:hAnsi="Times New Roman"/>
                <w:sz w:val="20"/>
                <w:szCs w:val="20"/>
              </w:rPr>
              <w:t>червня 2021,</w:t>
            </w:r>
          </w:p>
          <w:p w:rsidR="0088659A" w:rsidRPr="00140CA4" w:rsidRDefault="007F5C2B" w:rsidP="007F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7F5C2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88659A" w:rsidRPr="00140CA4" w:rsidTr="007F5C2B">
        <w:tc>
          <w:tcPr>
            <w:tcW w:w="2122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</w:tc>
        <w:tc>
          <w:tcPr>
            <w:tcW w:w="2604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Проблеми апеляційного та касаційного провадження в кримінальному судочинстві</w:t>
            </w:r>
          </w:p>
        </w:tc>
        <w:tc>
          <w:tcPr>
            <w:tcW w:w="2215" w:type="dxa"/>
          </w:tcPr>
          <w:p w:rsidR="0088659A" w:rsidRPr="00140CA4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7F5C2B">
              <w:rPr>
                <w:rFonts w:ascii="Times New Roman" w:hAnsi="Times New Roman"/>
                <w:sz w:val="20"/>
                <w:szCs w:val="20"/>
              </w:rPr>
              <w:t>Бобечко</w:t>
            </w:r>
            <w:proofErr w:type="spellEnd"/>
            <w:r w:rsidRPr="007F5C2B"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1701" w:type="dxa"/>
          </w:tcPr>
          <w:p w:rsidR="007F5C2B" w:rsidRPr="007F5C2B" w:rsidRDefault="007F5C2B" w:rsidP="007F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8659A" w:rsidRPr="00140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C2B">
              <w:rPr>
                <w:rFonts w:ascii="Times New Roman" w:hAnsi="Times New Roman"/>
                <w:sz w:val="20"/>
                <w:szCs w:val="20"/>
              </w:rPr>
              <w:t>червня 2021,</w:t>
            </w:r>
          </w:p>
          <w:p w:rsidR="0088659A" w:rsidRPr="00140CA4" w:rsidRDefault="007F5C2B" w:rsidP="007F5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C2B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>
              <w:rPr>
                <w:rFonts w:ascii="Times New Roman" w:hAnsi="Times New Roman"/>
                <w:sz w:val="20"/>
                <w:szCs w:val="20"/>
              </w:rPr>
              <w:t>4</w:t>
            </w:r>
            <w:r w:rsidRPr="007F5C2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01" w:type="dxa"/>
          </w:tcPr>
          <w:p w:rsidR="0088659A" w:rsidRPr="00140CA4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4"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</w:tbl>
    <w:p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A0394"/>
    <w:rsid w:val="001913A1"/>
    <w:rsid w:val="0032743B"/>
    <w:rsid w:val="00451A86"/>
    <w:rsid w:val="006D6695"/>
    <w:rsid w:val="007F5C2B"/>
    <w:rsid w:val="0088659A"/>
    <w:rsid w:val="00984D2B"/>
    <w:rsid w:val="009A3411"/>
    <w:rsid w:val="00AD66F6"/>
    <w:rsid w:val="00BC7421"/>
    <w:rsid w:val="00BD26F1"/>
    <w:rsid w:val="00BE0CFB"/>
    <w:rsid w:val="00D0044A"/>
    <w:rsid w:val="00EC059D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A794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Roman Shandra</cp:lastModifiedBy>
  <cp:revision>6</cp:revision>
  <cp:lastPrinted>2020-12-08T12:46:00Z</cp:lastPrinted>
  <dcterms:created xsi:type="dcterms:W3CDTF">2021-05-17T10:49:00Z</dcterms:created>
  <dcterms:modified xsi:type="dcterms:W3CDTF">2021-05-17T12:15:00Z</dcterms:modified>
</cp:coreProperties>
</file>