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04" w:rsidRPr="00C97C9C" w:rsidRDefault="00036604" w:rsidP="0003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Розклад занять аспірантів 024 Хореографія </w:t>
      </w:r>
    </w:p>
    <w:p w:rsidR="00036604" w:rsidRPr="00C97C9C" w:rsidRDefault="00036604" w:rsidP="0003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036604" w:rsidRPr="00C97C9C" w:rsidRDefault="00036604" w:rsidP="0003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C9C">
        <w:rPr>
          <w:rFonts w:ascii="Times New Roman" w:hAnsi="Times New Roman"/>
          <w:b/>
          <w:sz w:val="28"/>
          <w:szCs w:val="28"/>
        </w:rPr>
        <w:t xml:space="preserve">на </w:t>
      </w:r>
      <w:r w:rsidR="00236987" w:rsidRPr="00C97C9C">
        <w:rPr>
          <w:rFonts w:ascii="Times New Roman" w:hAnsi="Times New Roman"/>
          <w:b/>
          <w:sz w:val="28"/>
          <w:szCs w:val="28"/>
        </w:rPr>
        <w:t>2</w:t>
      </w:r>
      <w:r w:rsidRPr="00C97C9C">
        <w:rPr>
          <w:rFonts w:ascii="Times New Roman" w:hAnsi="Times New Roman"/>
          <w:b/>
          <w:sz w:val="28"/>
          <w:szCs w:val="28"/>
        </w:rPr>
        <w:t xml:space="preserve"> семестр 2020/2021 н. р. </w:t>
      </w:r>
    </w:p>
    <w:p w:rsidR="00036604" w:rsidRPr="00C97C9C" w:rsidRDefault="00036604" w:rsidP="0003660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C97C9C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C97C9C">
        <w:rPr>
          <w:rFonts w:ascii="Times New Roman" w:eastAsia="Times New Roman" w:hAnsi="Times New Roman"/>
          <w:i/>
          <w:sz w:val="28"/>
          <w:szCs w:val="28"/>
        </w:rPr>
        <w:t xml:space="preserve">в дистанційному режимі відповідно до наказу Ректора </w:t>
      </w:r>
      <w:r w:rsidRPr="00C97C9C">
        <w:rPr>
          <w:rFonts w:ascii="Times New Roman" w:eastAsia="Times New Roman" w:hAnsi="Times New Roman"/>
          <w:i/>
          <w:spacing w:val="-20"/>
          <w:sz w:val="28"/>
          <w:szCs w:val="28"/>
        </w:rPr>
        <w:t>№ О-62 від 27.08.2020 р.</w:t>
      </w:r>
      <w:r w:rsidRPr="00C97C9C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036604" w:rsidRPr="00C97C9C" w:rsidRDefault="00036604" w:rsidP="000366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604" w:rsidRPr="00C97C9C" w:rsidRDefault="00036604" w:rsidP="0003660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97C9C">
        <w:rPr>
          <w:rFonts w:ascii="Times New Roman" w:hAnsi="Times New Roman"/>
          <w:b/>
          <w:bCs/>
          <w:sz w:val="28"/>
          <w:szCs w:val="28"/>
        </w:rPr>
        <w:t>І курс (1 семестр) група КМХ-11Ас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3933"/>
        <w:gridCol w:w="1719"/>
        <w:gridCol w:w="1140"/>
      </w:tblGrid>
      <w:tr w:rsidR="00036604" w:rsidRPr="00C97C9C" w:rsidTr="00C97C9C">
        <w:tc>
          <w:tcPr>
            <w:tcW w:w="2554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3933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Кафедра / викладач</w:t>
            </w:r>
          </w:p>
        </w:tc>
        <w:tc>
          <w:tcPr>
            <w:tcW w:w="1719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140" w:type="dxa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Пара</w:t>
            </w:r>
          </w:p>
        </w:tc>
      </w:tr>
      <w:tr w:rsidR="00036604" w:rsidRPr="00C97C9C" w:rsidTr="00C97C9C">
        <w:trPr>
          <w:trHeight w:val="967"/>
        </w:trPr>
        <w:tc>
          <w:tcPr>
            <w:tcW w:w="2554" w:type="dxa"/>
            <w:shd w:val="clear" w:color="auto" w:fill="auto"/>
            <w:vAlign w:val="center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036604" w:rsidRPr="00C97C9C" w:rsidRDefault="00036604" w:rsidP="00C97C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C97C9C"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годин)</w:t>
            </w:r>
          </w:p>
        </w:tc>
        <w:tc>
          <w:tcPr>
            <w:tcW w:w="3933" w:type="dxa"/>
            <w:shd w:val="clear" w:color="auto" w:fill="auto"/>
          </w:tcPr>
          <w:p w:rsidR="00036604" w:rsidRPr="00C97C9C" w:rsidRDefault="00036604" w:rsidP="009830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Луньо</w:t>
            </w:r>
            <w:proofErr w:type="spellEnd"/>
            <w:r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 П. Є.)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Petro.Luno@lnu.edu.ua</w:t>
              </w:r>
            </w:hyperlink>
          </w:p>
        </w:tc>
        <w:tc>
          <w:tcPr>
            <w:tcW w:w="1719" w:type="dxa"/>
            <w:shd w:val="clear" w:color="auto" w:fill="auto"/>
            <w:vAlign w:val="center"/>
          </w:tcPr>
          <w:p w:rsidR="00036604" w:rsidRPr="00C97C9C" w:rsidRDefault="00C97C9C" w:rsidP="00C97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Cs/>
                <w:sz w:val="24"/>
                <w:szCs w:val="24"/>
              </w:rPr>
              <w:t>22.02, 01.03, 29.03, 05.04  </w:t>
            </w:r>
          </w:p>
        </w:tc>
        <w:tc>
          <w:tcPr>
            <w:tcW w:w="1140" w:type="dxa"/>
            <w:vAlign w:val="center"/>
          </w:tcPr>
          <w:p w:rsidR="00C97C9C" w:rsidRPr="00C97C9C" w:rsidRDefault="00C97C9C" w:rsidP="00C97C9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036604" w:rsidRPr="00C97C9C" w:rsidRDefault="00C97C9C" w:rsidP="00C97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37BFF" w:rsidRPr="00C97C9C" w:rsidTr="00C97C9C">
        <w:trPr>
          <w:trHeight w:val="967"/>
        </w:trPr>
        <w:tc>
          <w:tcPr>
            <w:tcW w:w="2554" w:type="dxa"/>
            <w:shd w:val="clear" w:color="auto" w:fill="auto"/>
            <w:vAlign w:val="center"/>
          </w:tcPr>
          <w:p w:rsidR="00E37BFF" w:rsidRPr="00C97C9C" w:rsidRDefault="00E37BFF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Іноземна мова за фаховим спрямуванням</w:t>
            </w:r>
          </w:p>
        </w:tc>
        <w:tc>
          <w:tcPr>
            <w:tcW w:w="3933" w:type="dxa"/>
            <w:shd w:val="clear" w:color="auto" w:fill="auto"/>
          </w:tcPr>
          <w:p w:rsidR="00E37BFF" w:rsidRPr="00C97C9C" w:rsidRDefault="00C97C9C" w:rsidP="0098305D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C97C9C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https://aspirantura.lnu.edu.ua/oholoshennya/</w:t>
              </w:r>
            </w:hyperlink>
            <w:r w:rsidRPr="00C97C9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37BFF" w:rsidRPr="00C97C9C" w:rsidRDefault="00E37BFF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37BFF" w:rsidRPr="00C97C9C" w:rsidRDefault="00E37BFF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604" w:rsidRPr="00C97C9C" w:rsidRDefault="00036604" w:rsidP="00036604">
      <w:pPr>
        <w:spacing w:after="0"/>
        <w:rPr>
          <w:rFonts w:ascii="Times New Roman" w:hAnsi="Times New Roman"/>
          <w:sz w:val="28"/>
          <w:szCs w:val="28"/>
        </w:rPr>
      </w:pPr>
    </w:p>
    <w:p w:rsidR="00036604" w:rsidRPr="00C97C9C" w:rsidRDefault="00036604" w:rsidP="0003660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97C9C">
        <w:rPr>
          <w:rFonts w:ascii="Times New Roman" w:hAnsi="Times New Roman"/>
          <w:b/>
          <w:bCs/>
          <w:sz w:val="28"/>
          <w:szCs w:val="28"/>
        </w:rPr>
        <w:t>ІІ курс (</w:t>
      </w:r>
      <w:r w:rsidR="00E37BFF" w:rsidRPr="00C97C9C">
        <w:rPr>
          <w:rFonts w:ascii="Times New Roman" w:hAnsi="Times New Roman"/>
          <w:b/>
          <w:bCs/>
          <w:sz w:val="28"/>
          <w:szCs w:val="28"/>
        </w:rPr>
        <w:t>4</w:t>
      </w:r>
      <w:r w:rsidRPr="00C97C9C">
        <w:rPr>
          <w:rFonts w:ascii="Times New Roman" w:hAnsi="Times New Roman"/>
          <w:b/>
          <w:bCs/>
          <w:sz w:val="28"/>
          <w:szCs w:val="28"/>
        </w:rPr>
        <w:t xml:space="preserve"> семестр), група КМХ-21Ас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3630"/>
        <w:gridCol w:w="2096"/>
        <w:gridCol w:w="1260"/>
      </w:tblGrid>
      <w:tr w:rsidR="00036604" w:rsidRPr="00C97C9C" w:rsidTr="0098305D">
        <w:tc>
          <w:tcPr>
            <w:tcW w:w="2943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1276" w:type="dxa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7C9C">
              <w:rPr>
                <w:rFonts w:ascii="Times New Roman" w:hAnsi="Times New Roman"/>
                <w:i/>
                <w:sz w:val="28"/>
                <w:szCs w:val="28"/>
              </w:rPr>
              <w:t>Пара</w:t>
            </w:r>
          </w:p>
        </w:tc>
      </w:tr>
      <w:tr w:rsidR="00036604" w:rsidRPr="00C97C9C" w:rsidTr="0098305D">
        <w:tc>
          <w:tcPr>
            <w:tcW w:w="9889" w:type="dxa"/>
            <w:gridSpan w:val="4"/>
            <w:shd w:val="clear" w:color="auto" w:fill="auto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7C9C">
              <w:rPr>
                <w:rFonts w:ascii="Times New Roman" w:hAnsi="Times New Roman"/>
                <w:i/>
              </w:rPr>
              <w:t xml:space="preserve">Нормативно навчальні дисципліни </w:t>
            </w:r>
          </w:p>
        </w:tc>
      </w:tr>
      <w:tr w:rsidR="00036604" w:rsidRPr="00C97C9C" w:rsidTr="0098305D">
        <w:trPr>
          <w:trHeight w:val="925"/>
        </w:trPr>
        <w:tc>
          <w:tcPr>
            <w:tcW w:w="2943" w:type="dxa"/>
            <w:shd w:val="clear" w:color="auto" w:fill="auto"/>
            <w:vAlign w:val="center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036604" w:rsidRPr="00C97C9C" w:rsidRDefault="00036604" w:rsidP="000366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iCs/>
                <w:sz w:val="24"/>
                <w:szCs w:val="24"/>
              </w:rPr>
              <w:t>(3годин)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6604" w:rsidRPr="00C97C9C" w:rsidRDefault="00036604" w:rsidP="0098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036604" w:rsidRPr="00C97C9C" w:rsidRDefault="00036604" w:rsidP="009830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036604" w:rsidRPr="00C97C9C" w:rsidRDefault="0069364E" w:rsidP="0098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36604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понеділок</w:t>
            </w:r>
          </w:p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604" w:rsidRPr="00C97C9C" w:rsidRDefault="00036604" w:rsidP="0098305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пара </w:t>
            </w:r>
          </w:p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08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604" w:rsidRPr="00C97C9C" w:rsidTr="0098305D">
        <w:trPr>
          <w:trHeight w:val="304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036604" w:rsidRPr="00C97C9C" w:rsidRDefault="00036604" w:rsidP="0098305D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036604" w:rsidRPr="00C97C9C" w:rsidTr="008D0826">
        <w:trPr>
          <w:trHeight w:val="1334"/>
        </w:trPr>
        <w:tc>
          <w:tcPr>
            <w:tcW w:w="2943" w:type="dxa"/>
            <w:shd w:val="clear" w:color="auto" w:fill="auto"/>
            <w:vAlign w:val="center"/>
          </w:tcPr>
          <w:p w:rsidR="00036604" w:rsidRPr="00C97C9C" w:rsidRDefault="00036604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Просторово-пластичні форми хореографічних творів</w:t>
            </w:r>
          </w:p>
          <w:p w:rsidR="00036604" w:rsidRPr="00C97C9C" w:rsidRDefault="00036604" w:rsidP="00E3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37BFF" w:rsidRPr="00C97C9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2 години лекцій / </w:t>
            </w:r>
            <w:r w:rsidR="00E37BFF" w:rsidRPr="00C97C9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6 годин практичні</w:t>
            </w:r>
            <w:r w:rsidR="00E37BFF" w:rsidRPr="00C97C9C">
              <w:rPr>
                <w:rFonts w:ascii="Times New Roman" w:hAnsi="Times New Roman"/>
                <w:i/>
                <w:sz w:val="24"/>
                <w:szCs w:val="24"/>
              </w:rPr>
              <w:t>, форма контролю іспит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6604" w:rsidRPr="00C97C9C" w:rsidRDefault="00036604" w:rsidP="00036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</w:t>
            </w:r>
            <w:r w:rsidR="00236987" w:rsidRPr="00C97C9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Плахотнюк</w:t>
            </w:r>
            <w:r w:rsidR="00236987" w:rsidRPr="00C97C9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О.А.)</w:t>
            </w:r>
          </w:p>
          <w:p w:rsidR="00036604" w:rsidRPr="00C97C9C" w:rsidRDefault="0069364E" w:rsidP="0003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6604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C97C9C" w:rsidRPr="00C97C9C" w:rsidRDefault="00E37BFF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п</w:t>
            </w:r>
            <w:r w:rsidR="00036604" w:rsidRPr="00C97C9C">
              <w:rPr>
                <w:rFonts w:ascii="Times New Roman" w:hAnsi="Times New Roman"/>
                <w:sz w:val="24"/>
                <w:szCs w:val="24"/>
              </w:rPr>
              <w:t>онеділок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6604" w:rsidRPr="00C97C9C" w:rsidRDefault="00E37BFF" w:rsidP="00C97C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276" w:type="dxa"/>
            <w:vAlign w:val="center"/>
          </w:tcPr>
          <w:p w:rsidR="00036604" w:rsidRPr="00C97C9C" w:rsidRDefault="00036604" w:rsidP="0003660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036604" w:rsidRPr="00C97C9C" w:rsidRDefault="00036604" w:rsidP="0003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97C9C" w:rsidRPr="00C97C9C" w:rsidTr="00C97C9C">
        <w:trPr>
          <w:trHeight w:val="58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97C9C" w:rsidRPr="00C97C9C" w:rsidRDefault="00C97C9C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97C9C">
              <w:rPr>
                <w:rFonts w:ascii="Times New Roman" w:hAnsi="Times New Roman"/>
                <w:sz w:val="24"/>
                <w:szCs w:val="24"/>
              </w:rPr>
              <w:t xml:space="preserve">Семіотика танцювальної мови </w:t>
            </w:r>
          </w:p>
          <w:p w:rsidR="00C97C9C" w:rsidRPr="00C97C9C" w:rsidRDefault="00C97C9C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(32 години лекцій / 16 годин практичні, форма контролю іспит)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97C9C" w:rsidRPr="00C97C9C" w:rsidRDefault="00C97C9C" w:rsidP="00E3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 (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доц. Дем’янчук А.Л.)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Andriy.Demyanchuk@lnu.edu.ua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C97C9C" w:rsidRPr="00C97C9C" w:rsidRDefault="00C97C9C" w:rsidP="00C97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C97C9C" w:rsidRPr="00C97C9C" w:rsidRDefault="00C97C9C" w:rsidP="00E41CB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C97C9C" w:rsidRPr="00C97C9C" w:rsidRDefault="00C97C9C" w:rsidP="00E41CB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97C9C" w:rsidRPr="00C97C9C" w:rsidTr="008D0826">
        <w:trPr>
          <w:trHeight w:val="734"/>
        </w:trPr>
        <w:tc>
          <w:tcPr>
            <w:tcW w:w="2943" w:type="dxa"/>
            <w:vMerge/>
            <w:shd w:val="clear" w:color="auto" w:fill="auto"/>
            <w:vAlign w:val="center"/>
          </w:tcPr>
          <w:p w:rsidR="00C97C9C" w:rsidRPr="00C97C9C" w:rsidRDefault="00C97C9C" w:rsidP="0098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97C9C" w:rsidRPr="00C97C9C" w:rsidRDefault="00C97C9C" w:rsidP="00E3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7C9C" w:rsidRPr="00C97C9C" w:rsidRDefault="00C97C9C" w:rsidP="009830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C97C9C" w:rsidRPr="00C97C9C" w:rsidRDefault="00C97C9C" w:rsidP="0082509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C97C9C" w:rsidRPr="00C97C9C" w:rsidRDefault="00C97C9C" w:rsidP="0082509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1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97C9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036604" w:rsidRPr="00C97C9C" w:rsidTr="0098305D">
        <w:trPr>
          <w:trHeight w:val="482"/>
        </w:trPr>
        <w:tc>
          <w:tcPr>
            <w:tcW w:w="2943" w:type="dxa"/>
            <w:shd w:val="clear" w:color="auto" w:fill="auto"/>
            <w:vAlign w:val="center"/>
          </w:tcPr>
          <w:p w:rsidR="00036604" w:rsidRPr="00C97C9C" w:rsidRDefault="00036604" w:rsidP="00E3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sz w:val="24"/>
                <w:szCs w:val="24"/>
              </w:rPr>
              <w:t>Інтелектуальна власність і трансфер технологій</w:t>
            </w:r>
          </w:p>
          <w:p w:rsidR="00E37BFF" w:rsidRPr="00C97C9C" w:rsidRDefault="00E37BFF" w:rsidP="00236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(16 години лекцій / 16 годин практичні, форма контролю </w:t>
            </w:r>
            <w:r w:rsidR="00236987" w:rsidRPr="00C97C9C">
              <w:rPr>
                <w:rFonts w:ascii="Times New Roman" w:hAnsi="Times New Roman"/>
                <w:i/>
                <w:sz w:val="24"/>
                <w:szCs w:val="24"/>
              </w:rPr>
              <w:t>залік</w:t>
            </w:r>
            <w:r w:rsidRPr="00C97C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7BFF" w:rsidRPr="00C97C9C" w:rsidRDefault="0069364E" w:rsidP="0003660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7BFF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Кафедра інтелектуальної власності, інформаційного та корпоративного права</w:t>
              </w:r>
            </w:hyperlink>
            <w:r w:rsidR="00E37BFF" w:rsidRPr="00C97C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7BFF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(проф. </w:t>
            </w:r>
            <w:proofErr w:type="spellStart"/>
            <w:r w:rsidR="00036604" w:rsidRPr="00C97C9C">
              <w:rPr>
                <w:rFonts w:ascii="Times New Roman" w:hAnsi="Times New Roman"/>
                <w:i/>
                <w:sz w:val="24"/>
                <w:szCs w:val="24"/>
              </w:rPr>
              <w:t>Яворська</w:t>
            </w:r>
            <w:proofErr w:type="spellEnd"/>
            <w:r w:rsidR="00036604" w:rsidRPr="00C97C9C">
              <w:rPr>
                <w:rFonts w:ascii="Times New Roman" w:hAnsi="Times New Roman"/>
                <w:i/>
                <w:sz w:val="24"/>
                <w:szCs w:val="24"/>
              </w:rPr>
              <w:t xml:space="preserve"> О.С.</w:t>
            </w:r>
            <w:r w:rsidR="00236987" w:rsidRPr="00C97C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37BFF" w:rsidRPr="00C97C9C" w:rsidRDefault="0069364E" w:rsidP="0003660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37BFF" w:rsidRPr="00C97C9C">
                <w:rPr>
                  <w:rStyle w:val="a3"/>
                  <w:rFonts w:ascii="Times New Roman" w:hAnsi="Times New Roman"/>
                  <w:sz w:val="24"/>
                  <w:szCs w:val="24"/>
                </w:rPr>
                <w:t>olyavorska@gmail.com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036604" w:rsidRPr="00C97C9C" w:rsidRDefault="00C97C9C" w:rsidP="0003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6604" w:rsidRPr="00C97C9C">
              <w:rPr>
                <w:rFonts w:ascii="Times New Roman" w:hAnsi="Times New Roman"/>
                <w:sz w:val="24"/>
                <w:szCs w:val="24"/>
              </w:rPr>
              <w:t xml:space="preserve">онеділок </w:t>
            </w:r>
          </w:p>
        </w:tc>
        <w:tc>
          <w:tcPr>
            <w:tcW w:w="1276" w:type="dxa"/>
            <w:vAlign w:val="center"/>
          </w:tcPr>
          <w:p w:rsidR="00036604" w:rsidRPr="00C97C9C" w:rsidRDefault="00036604" w:rsidP="0003660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пара </w:t>
            </w:r>
          </w:p>
          <w:p w:rsidR="00036604" w:rsidRPr="00C97C9C" w:rsidRDefault="00036604" w:rsidP="0003660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05</w:t>
            </w:r>
            <w:r w:rsidRPr="00C9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16</w:t>
            </w:r>
            <w:r w:rsidRPr="00C97C9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25</w:t>
            </w:r>
          </w:p>
        </w:tc>
      </w:tr>
    </w:tbl>
    <w:p w:rsidR="00C86C4D" w:rsidRPr="00C97C9C" w:rsidRDefault="00C86C4D">
      <w:pPr>
        <w:rPr>
          <w:rFonts w:ascii="Times New Roman" w:hAnsi="Times New Roman"/>
        </w:rPr>
      </w:pPr>
    </w:p>
    <w:sectPr w:rsidR="00C86C4D" w:rsidRPr="00C97C9C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6604"/>
    <w:rsid w:val="000338E1"/>
    <w:rsid w:val="00034648"/>
    <w:rsid w:val="00035A71"/>
    <w:rsid w:val="00036604"/>
    <w:rsid w:val="00067036"/>
    <w:rsid w:val="001B3B0C"/>
    <w:rsid w:val="001C108A"/>
    <w:rsid w:val="001C7A4E"/>
    <w:rsid w:val="00236987"/>
    <w:rsid w:val="00254ADA"/>
    <w:rsid w:val="003B76B2"/>
    <w:rsid w:val="004B142E"/>
    <w:rsid w:val="004F536E"/>
    <w:rsid w:val="00504E25"/>
    <w:rsid w:val="00635EF6"/>
    <w:rsid w:val="00655DDB"/>
    <w:rsid w:val="0069364E"/>
    <w:rsid w:val="006A3F28"/>
    <w:rsid w:val="006C7CC9"/>
    <w:rsid w:val="00763E1D"/>
    <w:rsid w:val="007C671E"/>
    <w:rsid w:val="007E6369"/>
    <w:rsid w:val="00825091"/>
    <w:rsid w:val="008B0B4A"/>
    <w:rsid w:val="008B554E"/>
    <w:rsid w:val="009A7AD8"/>
    <w:rsid w:val="00A55565"/>
    <w:rsid w:val="00B20214"/>
    <w:rsid w:val="00B42293"/>
    <w:rsid w:val="00BA200C"/>
    <w:rsid w:val="00BC7FFD"/>
    <w:rsid w:val="00BD1ABB"/>
    <w:rsid w:val="00C16954"/>
    <w:rsid w:val="00C16F05"/>
    <w:rsid w:val="00C21BD5"/>
    <w:rsid w:val="00C86C4D"/>
    <w:rsid w:val="00C94E09"/>
    <w:rsid w:val="00C97C9C"/>
    <w:rsid w:val="00CC0D23"/>
    <w:rsid w:val="00E37BFF"/>
    <w:rsid w:val="00E41CB8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04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036604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character" w:styleId="a3">
    <w:name w:val="Hyperlink"/>
    <w:basedOn w:val="a0"/>
    <w:uiPriority w:val="99"/>
    <w:unhideWhenUsed/>
    <w:rsid w:val="00036604"/>
    <w:rPr>
      <w:color w:val="0000FF" w:themeColor="hyperlink"/>
      <w:u w:val="single"/>
    </w:rPr>
  </w:style>
  <w:style w:type="character" w:customStyle="1" w:styleId="value">
    <w:name w:val="value"/>
    <w:basedOn w:val="a0"/>
    <w:rsid w:val="0003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Demyan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ksandr.plakhotnyuk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ksandr.plakhotnyuk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pirantura.lnu.edu.ua/oholoshennya/" TargetMode="External"/><Relationship Id="rId10" Type="http://schemas.openxmlformats.org/officeDocument/2006/relationships/hyperlink" Target="mailto:olyavorska@gmail.com" TargetMode="External"/><Relationship Id="rId4" Type="http://schemas.openxmlformats.org/officeDocument/2006/relationships/hyperlink" Target="mailto:Petro.Luno@lnu.edu.ua" TargetMode="External"/><Relationship Id="rId9" Type="http://schemas.openxmlformats.org/officeDocument/2006/relationships/hyperlink" Target="https://law.lnu.edu.ua/department/intelektualnoji-vlasnosti-ta-korporatyvnoho-pr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23</cp:revision>
  <dcterms:created xsi:type="dcterms:W3CDTF">2021-02-05T07:32:00Z</dcterms:created>
  <dcterms:modified xsi:type="dcterms:W3CDTF">2021-02-06T15:50:00Z</dcterms:modified>
</cp:coreProperties>
</file>