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Розклад екзаменаційної сесії </w:t>
      </w:r>
    </w:p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очна форма навчання аспірантури 024 Хореографія </w:t>
      </w:r>
    </w:p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 xml:space="preserve">кафедри режисури та хореографії факультету культури і мистецтв </w:t>
      </w:r>
    </w:p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371">
        <w:rPr>
          <w:rFonts w:ascii="Times New Roman" w:hAnsi="Times New Roman" w:cs="Times New Roman"/>
          <w:b/>
          <w:sz w:val="28"/>
          <w:szCs w:val="28"/>
        </w:rPr>
        <w:t>ІІ курс 3 семестр 20</w:t>
      </w:r>
      <w:proofErr w:type="spellStart"/>
      <w:r w:rsidRPr="00B0237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proofErr w:type="spellEnd"/>
      <w:r w:rsidRPr="00B02371">
        <w:rPr>
          <w:rFonts w:ascii="Times New Roman" w:hAnsi="Times New Roman" w:cs="Times New Roman"/>
          <w:b/>
          <w:sz w:val="28"/>
          <w:szCs w:val="28"/>
        </w:rPr>
        <w:t>/202</w:t>
      </w:r>
      <w:r w:rsidRPr="00B0237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B02371">
        <w:rPr>
          <w:rFonts w:ascii="Times New Roman" w:hAnsi="Times New Roman" w:cs="Times New Roman"/>
          <w:b/>
          <w:sz w:val="28"/>
          <w:szCs w:val="28"/>
        </w:rPr>
        <w:t xml:space="preserve"> н. р. </w:t>
      </w:r>
    </w:p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02371">
        <w:rPr>
          <w:rFonts w:ascii="Times New Roman" w:hAnsi="Times New Roman" w:cs="Times New Roman"/>
          <w:bCs/>
          <w:i/>
          <w:iCs/>
          <w:sz w:val="28"/>
          <w:szCs w:val="28"/>
        </w:rPr>
        <w:t>(</w:t>
      </w:r>
      <w:r w:rsidRPr="00B02371">
        <w:rPr>
          <w:rFonts w:ascii="Times New Roman" w:eastAsia="Times New Roman" w:hAnsi="Times New Roman" w:cs="Times New Roman"/>
          <w:i/>
          <w:sz w:val="28"/>
          <w:szCs w:val="28"/>
        </w:rPr>
        <w:t xml:space="preserve">в дистанційному режимі відповідно до наказу Ректора </w:t>
      </w:r>
      <w:r w:rsidRPr="00B02371">
        <w:rPr>
          <w:rFonts w:ascii="Times New Roman" w:eastAsia="Times New Roman" w:hAnsi="Times New Roman" w:cs="Times New Roman"/>
          <w:i/>
          <w:spacing w:val="-20"/>
          <w:sz w:val="28"/>
          <w:szCs w:val="28"/>
        </w:rPr>
        <w:t>№ О-62 від 27.08.2020 р.</w:t>
      </w:r>
      <w:r w:rsidRPr="00B02371">
        <w:rPr>
          <w:rFonts w:ascii="Times New Roman" w:hAnsi="Times New Roman" w:cs="Times New Roman"/>
          <w:bCs/>
          <w:i/>
          <w:iCs/>
          <w:sz w:val="28"/>
          <w:szCs w:val="28"/>
        </w:rPr>
        <w:t>)</w:t>
      </w:r>
    </w:p>
    <w:p w:rsidR="006204AE" w:rsidRPr="00B02371" w:rsidRDefault="006204AE" w:rsidP="00620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4AE" w:rsidRPr="00B02371" w:rsidRDefault="006204AE" w:rsidP="006204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2371">
        <w:rPr>
          <w:rFonts w:ascii="Times New Roman" w:hAnsi="Times New Roman" w:cs="Times New Roman"/>
          <w:b/>
          <w:bCs/>
          <w:sz w:val="28"/>
          <w:szCs w:val="28"/>
        </w:rPr>
        <w:t xml:space="preserve">ІІ </w:t>
      </w:r>
      <w:r w:rsidR="00192D48" w:rsidRPr="00B02371">
        <w:rPr>
          <w:rFonts w:ascii="Times New Roman" w:hAnsi="Times New Roman" w:cs="Times New Roman"/>
          <w:b/>
          <w:bCs/>
          <w:sz w:val="28"/>
          <w:szCs w:val="28"/>
        </w:rPr>
        <w:t>курс (3 семестр), група КМХА-21</w:t>
      </w:r>
      <w:r w:rsidRPr="00B02371">
        <w:rPr>
          <w:rFonts w:ascii="Times New Roman" w:hAnsi="Times New Roman" w:cs="Times New Roman"/>
          <w:b/>
          <w:bCs/>
          <w:sz w:val="28"/>
          <w:szCs w:val="28"/>
        </w:rPr>
        <w:t>Ас</w:t>
      </w:r>
    </w:p>
    <w:p w:rsidR="006204AE" w:rsidRPr="00B02371" w:rsidRDefault="006204AE" w:rsidP="006204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04AE" w:rsidRPr="00B02371" w:rsidRDefault="006204AE" w:rsidP="00620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02371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Терміни сесії </w:t>
      </w:r>
      <w:r w:rsidRPr="00B02371">
        <w:rPr>
          <w:rFonts w:ascii="Times New Roman" w:eastAsia="Times New Roman" w:hAnsi="Times New Roman" w:cs="Times New Roman"/>
          <w:sz w:val="28"/>
          <w:szCs w:val="28"/>
        </w:rPr>
        <w:t>11.01.2021 р. по 31.01.2021 р. – очна форма навчання</w:t>
      </w:r>
    </w:p>
    <w:p w:rsidR="006204AE" w:rsidRPr="00B02371" w:rsidRDefault="006204AE" w:rsidP="006204A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4"/>
        <w:gridCol w:w="5614"/>
        <w:gridCol w:w="1701"/>
        <w:gridCol w:w="1306"/>
      </w:tblGrid>
      <w:tr w:rsidR="006204AE" w:rsidRPr="00B02371" w:rsidTr="00EE71EE">
        <w:tc>
          <w:tcPr>
            <w:tcW w:w="1724" w:type="dxa"/>
            <w:shd w:val="clear" w:color="auto" w:fill="auto"/>
          </w:tcPr>
          <w:p w:rsidR="006204AE" w:rsidRPr="00EE71EE" w:rsidRDefault="006204AE" w:rsidP="000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предмету</w:t>
            </w:r>
          </w:p>
        </w:tc>
        <w:tc>
          <w:tcPr>
            <w:tcW w:w="5614" w:type="dxa"/>
            <w:shd w:val="clear" w:color="auto" w:fill="auto"/>
          </w:tcPr>
          <w:p w:rsidR="006204AE" w:rsidRPr="00EE71EE" w:rsidRDefault="006204AE" w:rsidP="000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1701" w:type="dxa"/>
            <w:shd w:val="clear" w:color="auto" w:fill="auto"/>
          </w:tcPr>
          <w:p w:rsidR="006204AE" w:rsidRPr="00EE71EE" w:rsidRDefault="006204AE" w:rsidP="000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306" w:type="dxa"/>
          </w:tcPr>
          <w:p w:rsidR="006204AE" w:rsidRPr="00EE71EE" w:rsidRDefault="00EE71EE" w:rsidP="00EE71EE">
            <w:pPr>
              <w:spacing w:after="0" w:line="240" w:lineRule="auto"/>
              <w:ind w:right="-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Початок </w:t>
            </w:r>
          </w:p>
        </w:tc>
      </w:tr>
      <w:tr w:rsidR="006204AE" w:rsidRPr="00B02371" w:rsidTr="00EE71EE">
        <w:tc>
          <w:tcPr>
            <w:tcW w:w="10345" w:type="dxa"/>
            <w:gridSpan w:val="4"/>
            <w:shd w:val="clear" w:color="auto" w:fill="auto"/>
          </w:tcPr>
          <w:p w:rsidR="006204AE" w:rsidRPr="00B02371" w:rsidRDefault="006204AE" w:rsidP="000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>Дисципліни вільного вибору аспіранта</w:t>
            </w:r>
          </w:p>
        </w:tc>
      </w:tr>
      <w:tr w:rsidR="006204AE" w:rsidRPr="00B02371" w:rsidTr="00EE71EE">
        <w:tc>
          <w:tcPr>
            <w:tcW w:w="1724" w:type="dxa"/>
            <w:shd w:val="clear" w:color="auto" w:fill="auto"/>
            <w:vAlign w:val="center"/>
          </w:tcPr>
          <w:p w:rsidR="006204AE" w:rsidRPr="00B02371" w:rsidRDefault="006204AE" w:rsidP="001E1B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Методологічні засади </w:t>
            </w:r>
            <w:proofErr w:type="spellStart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хор</w:t>
            </w:r>
            <w:r w:rsidR="00192D48" w:rsidRPr="00B023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ології</w:t>
            </w:r>
            <w:proofErr w:type="spellEnd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04AE" w:rsidRPr="00B02371" w:rsidRDefault="006204AE" w:rsidP="001E1B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0237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(екзамен)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Кафедри режисури та хореографії </w:t>
            </w:r>
          </w:p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доц. </w:t>
            </w:r>
            <w:proofErr w:type="spellStart"/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>Луньо</w:t>
            </w:r>
            <w:proofErr w:type="spellEnd"/>
            <w:r w:rsidRPr="00B0237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П. Є.)</w:t>
            </w: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B023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Petro.Luno@lnu.edu.ua</w:t>
              </w:r>
            </w:hyperlink>
          </w:p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Підключення конференції </w:t>
            </w:r>
            <w:proofErr w:type="spellStart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Методологічні засади </w:t>
            </w:r>
            <w:proofErr w:type="spellStart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хореології</w:t>
            </w:r>
            <w:proofErr w:type="spellEnd"/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 (аспіранти 024, очна форма навчання) </w:t>
            </w:r>
            <w:hyperlink r:id="rId5" w:history="1">
              <w:r w:rsidRPr="00B023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https://us04web.zoom.us/j/5518779421?pwd=T1JHbjZmZGZZK1RITkZHQmUvODBDQT09</w:t>
              </w:r>
            </w:hyperlink>
          </w:p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 xml:space="preserve">Ідентифікатор конференції: 551 877 9421 </w:t>
            </w:r>
          </w:p>
          <w:p w:rsidR="006204AE" w:rsidRPr="00B02371" w:rsidRDefault="006204AE" w:rsidP="001E1B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2371">
              <w:rPr>
                <w:rFonts w:ascii="Times New Roman" w:hAnsi="Times New Roman" w:cs="Times New Roman"/>
                <w:sz w:val="28"/>
                <w:szCs w:val="28"/>
              </w:rPr>
              <w:t>Код доступу: 2345678</w:t>
            </w:r>
          </w:p>
        </w:tc>
        <w:tc>
          <w:tcPr>
            <w:tcW w:w="1701" w:type="dxa"/>
            <w:shd w:val="clear" w:color="auto" w:fill="auto"/>
          </w:tcPr>
          <w:p w:rsidR="006204AE" w:rsidRPr="00B02371" w:rsidRDefault="00EE71EE" w:rsidP="00EE71E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20.01.2021 р.</w:t>
            </w:r>
          </w:p>
        </w:tc>
        <w:tc>
          <w:tcPr>
            <w:tcW w:w="1306" w:type="dxa"/>
          </w:tcPr>
          <w:p w:rsidR="006204AE" w:rsidRPr="00B02371" w:rsidRDefault="00EE71EE" w:rsidP="000F6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</w:t>
            </w:r>
          </w:p>
        </w:tc>
      </w:tr>
    </w:tbl>
    <w:p w:rsidR="00C86C4D" w:rsidRDefault="00C86C4D"/>
    <w:sectPr w:rsidR="00C86C4D" w:rsidSect="00AD56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04AE"/>
    <w:rsid w:val="000338E1"/>
    <w:rsid w:val="00034648"/>
    <w:rsid w:val="00035A71"/>
    <w:rsid w:val="00067036"/>
    <w:rsid w:val="00192D48"/>
    <w:rsid w:val="001B3B0C"/>
    <w:rsid w:val="001C108A"/>
    <w:rsid w:val="003B76B2"/>
    <w:rsid w:val="004B142E"/>
    <w:rsid w:val="004F536E"/>
    <w:rsid w:val="00504E25"/>
    <w:rsid w:val="006204AE"/>
    <w:rsid w:val="006358D8"/>
    <w:rsid w:val="00635EF6"/>
    <w:rsid w:val="00655DDB"/>
    <w:rsid w:val="006A3F28"/>
    <w:rsid w:val="006C7CC9"/>
    <w:rsid w:val="00763E1D"/>
    <w:rsid w:val="007C671E"/>
    <w:rsid w:val="007E6369"/>
    <w:rsid w:val="008B0B4A"/>
    <w:rsid w:val="008B554E"/>
    <w:rsid w:val="0096740F"/>
    <w:rsid w:val="00995837"/>
    <w:rsid w:val="009A7AD8"/>
    <w:rsid w:val="00B02371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EE71EE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AE"/>
    <w:pPr>
      <w:spacing w:after="200" w:line="276" w:lineRule="auto"/>
      <w:jc w:val="left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04AE"/>
    <w:rPr>
      <w:color w:val="0000FF" w:themeColor="hyperlink"/>
      <w:u w:val="single"/>
    </w:rPr>
  </w:style>
  <w:style w:type="paragraph" w:customStyle="1" w:styleId="1">
    <w:name w:val="Без інтервалів1"/>
    <w:qFormat/>
    <w:rsid w:val="006204AE"/>
    <w:pPr>
      <w:spacing w:line="240" w:lineRule="auto"/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5518779421?pwd=T1JHbjZmZGZZK1RITkZHQmUvODBDQT09" TargetMode="External"/><Relationship Id="rId4" Type="http://schemas.openxmlformats.org/officeDocument/2006/relationships/hyperlink" Target="mailto:Petro.Luno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4</cp:revision>
  <dcterms:created xsi:type="dcterms:W3CDTF">2020-12-30T12:05:00Z</dcterms:created>
  <dcterms:modified xsi:type="dcterms:W3CDTF">2020-12-30T13:08:00Z</dcterms:modified>
</cp:coreProperties>
</file>