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8" w:rsidRPr="000D3F18" w:rsidRDefault="000D3F18" w:rsidP="000D3F18">
      <w:pPr>
        <w:pStyle w:val="a5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18">
        <w:rPr>
          <w:rFonts w:ascii="Times New Roman" w:hAnsi="Times New Roman" w:cs="Times New Roman"/>
          <w:b/>
          <w:sz w:val="24"/>
          <w:szCs w:val="24"/>
        </w:rPr>
        <w:t>План прийому до аспірантури та докторантури у Львівському національному університеті імені Івана Франка за спеціальностями за рахунок бюджетного фінансування на 2019 рік (наказ Ректора Львівського національного унів</w:t>
      </w:r>
      <w:r>
        <w:rPr>
          <w:rFonts w:ascii="Times New Roman" w:hAnsi="Times New Roman" w:cs="Times New Roman"/>
          <w:b/>
          <w:sz w:val="24"/>
          <w:szCs w:val="24"/>
        </w:rPr>
        <w:t>ерситету імені Івана Франка № 2908</w:t>
      </w:r>
      <w:r w:rsidRPr="000D3F18">
        <w:rPr>
          <w:rFonts w:ascii="Times New Roman" w:hAnsi="Times New Roman" w:cs="Times New Roman"/>
          <w:b/>
          <w:sz w:val="24"/>
          <w:szCs w:val="24"/>
        </w:rPr>
        <w:t xml:space="preserve"> від 02.08.2019 р.)</w:t>
      </w:r>
    </w:p>
    <w:p w:rsidR="008E16EC" w:rsidRPr="000D3F18" w:rsidRDefault="008E16EC" w:rsidP="000D3F18">
      <w:pPr>
        <w:rPr>
          <w:b/>
        </w:rPr>
      </w:pPr>
    </w:p>
    <w:p w:rsidR="000D3F18" w:rsidRPr="000D3F18" w:rsidRDefault="000D3F18" w:rsidP="000D3F18">
      <w:pPr>
        <w:rPr>
          <w:b/>
        </w:rPr>
      </w:pPr>
    </w:p>
    <w:p w:rsidR="000D3F18" w:rsidRPr="000D3F18" w:rsidRDefault="000D3F18" w:rsidP="000D3F18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18">
        <w:rPr>
          <w:rFonts w:ascii="Times New Roman" w:hAnsi="Times New Roman" w:cs="Times New Roman"/>
          <w:b/>
          <w:sz w:val="24"/>
          <w:szCs w:val="24"/>
        </w:rPr>
        <w:t>АСПІРАНТУРА</w:t>
      </w:r>
    </w:p>
    <w:p w:rsidR="000D3F18" w:rsidRPr="000D3F18" w:rsidRDefault="000D3F18" w:rsidP="000D3F18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3382"/>
        <w:gridCol w:w="3544"/>
        <w:gridCol w:w="1275"/>
        <w:gridCol w:w="1262"/>
      </w:tblGrid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Галузь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537" w:type="dxa"/>
            <w:gridSpan w:val="2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вечірня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01 Освіта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015 Професійна освіта</w:t>
            </w:r>
            <w:r w:rsidRPr="000D3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спеціалізаціями</w:t>
            </w:r>
            <w:proofErr w:type="spellEnd"/>
            <w:r w:rsidRPr="000D3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02 Культура і мистецтво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024 Хореографія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02 Культура і мистецтво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025 Музичне мистецтво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031 Релігієзнавство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032 Історія та археологія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035 Філологія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052 Політологія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053 Психологія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054 Соціологія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06 Журналістика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061 Журналістика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071 Облік і оподаткування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072 Фінанси, банківська справа та страхування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073 Менеджмент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075 Маркетинг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076 Підприємство, торгівля та біржова діяльність</w:t>
            </w:r>
          </w:p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08 Право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081 Право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09 Біологія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091 Біологія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101 Екологія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102 Хімія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103 Науки про Землю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104 Фізика та астрономія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 xml:space="preserve">105 Прикладна фізика та </w:t>
            </w:r>
            <w:proofErr w:type="spellStart"/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 Математика та статистика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111 Математика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 Математика та статистика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112 Статистика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 Математика та статистика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113 Прикладна математика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12 Інформаційні технології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122 Комп’ютерні науки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28 Публічне управління та адміністрування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281 Публічне управління та адміністрування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29 Міжнародні відносини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292 Міжнародні економічні відносини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29 Міжнародні відносини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293 Міжнародне право</w:t>
            </w: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F18" w:rsidRPr="000D3F18" w:rsidTr="00EA424E"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54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62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0D3F18" w:rsidRDefault="000D3F18" w:rsidP="000D3F18">
      <w:pPr>
        <w:pStyle w:val="a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D3F18" w:rsidRDefault="000D3F18" w:rsidP="000D3F18">
      <w:pPr>
        <w:pStyle w:val="a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D3F18" w:rsidRDefault="000D3F18" w:rsidP="000D3F18">
      <w:pPr>
        <w:pStyle w:val="a5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D3F18" w:rsidRDefault="000D3F18" w:rsidP="000D3F18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ДОКТОРАНТУРА</w:t>
      </w:r>
    </w:p>
    <w:p w:rsidR="000D3F18" w:rsidRDefault="000D3F18" w:rsidP="000D3F18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666"/>
        <w:gridCol w:w="3260"/>
        <w:gridCol w:w="2254"/>
      </w:tblGrid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Галузь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Код та назва спеціальності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035 Філологія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052 Політологія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08 Право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081 Право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09 Біологія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091 Біологія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18" w:rsidRP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D3F18" w:rsidRDefault="000D3F18" w:rsidP="000D3F18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p w:rsidR="000D3F18" w:rsidRDefault="000D3F18" w:rsidP="000D3F18">
      <w:pPr>
        <w:rPr>
          <w:sz w:val="28"/>
          <w:szCs w:val="28"/>
          <w:lang w:val="uk-UA"/>
        </w:rPr>
      </w:pPr>
      <w:r w:rsidRPr="002C26E2">
        <w:rPr>
          <w:b/>
          <w:sz w:val="28"/>
          <w:szCs w:val="28"/>
          <w:lang w:val="uk-UA"/>
        </w:rPr>
        <w:lastRenderedPageBreak/>
        <w:t>Для Національного університету водного господарства та природокористування</w:t>
      </w:r>
      <w:r>
        <w:rPr>
          <w:sz w:val="28"/>
          <w:szCs w:val="28"/>
          <w:lang w:val="uk-UA"/>
        </w:rPr>
        <w:t>:</w:t>
      </w:r>
    </w:p>
    <w:p w:rsidR="000D3F18" w:rsidRPr="00CC5F1E" w:rsidRDefault="000D3F18" w:rsidP="000D3F18">
      <w:pPr>
        <w:rPr>
          <w:sz w:val="28"/>
          <w:szCs w:val="28"/>
          <w:lang w:val="uk-UA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666"/>
        <w:gridCol w:w="3260"/>
        <w:gridCol w:w="2254"/>
      </w:tblGrid>
      <w:tr w:rsid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№</w:t>
            </w:r>
          </w:p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з/п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Галузь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Код та назва спеціальності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Форма навчання</w:t>
            </w:r>
          </w:p>
        </w:tc>
      </w:tr>
      <w:tr w:rsid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денна</w:t>
            </w:r>
          </w:p>
        </w:tc>
      </w:tr>
      <w:tr w:rsid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10 Природничі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102 Хімія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D3F18" w:rsidRDefault="000D3F18" w:rsidP="000D3F18">
      <w:pPr>
        <w:rPr>
          <w:lang w:val="uk-UA"/>
        </w:rPr>
      </w:pPr>
    </w:p>
    <w:p w:rsidR="000D3F18" w:rsidRDefault="000D3F18" w:rsidP="000D3F18">
      <w:pPr>
        <w:rPr>
          <w:b/>
          <w:sz w:val="28"/>
          <w:szCs w:val="28"/>
          <w:lang w:val="uk-UA"/>
        </w:rPr>
      </w:pPr>
      <w:r w:rsidRPr="002C26E2">
        <w:rPr>
          <w:b/>
          <w:sz w:val="28"/>
          <w:szCs w:val="28"/>
          <w:lang w:val="uk-UA"/>
        </w:rPr>
        <w:t>Для Прикарпатського національного університету імені Василя Стефаника</w:t>
      </w:r>
    </w:p>
    <w:p w:rsidR="000D3F18" w:rsidRPr="002C26E2" w:rsidRDefault="000D3F18" w:rsidP="000D3F18">
      <w:pPr>
        <w:rPr>
          <w:b/>
          <w:sz w:val="28"/>
          <w:szCs w:val="28"/>
          <w:lang w:val="uk-UA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666"/>
        <w:gridCol w:w="3260"/>
        <w:gridCol w:w="2254"/>
      </w:tblGrid>
      <w:tr w:rsid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№</w:t>
            </w:r>
          </w:p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з/п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Галузь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Код та назва спеціальності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Форма навчання</w:t>
            </w:r>
          </w:p>
        </w:tc>
      </w:tr>
      <w:tr w:rsid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денна</w:t>
            </w:r>
          </w:p>
        </w:tc>
      </w:tr>
      <w:tr w:rsidR="000D3F18" w:rsidTr="00EA424E">
        <w:trPr>
          <w:cantSplit/>
        </w:trPr>
        <w:tc>
          <w:tcPr>
            <w:tcW w:w="695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66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03 Гуманітарні науки</w:t>
            </w:r>
          </w:p>
        </w:tc>
        <w:tc>
          <w:tcPr>
            <w:tcW w:w="3260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033 Філософія</w:t>
            </w:r>
          </w:p>
        </w:tc>
        <w:tc>
          <w:tcPr>
            <w:tcW w:w="2254" w:type="dxa"/>
          </w:tcPr>
          <w:p w:rsidR="000D3F18" w:rsidRPr="000D3F18" w:rsidRDefault="000D3F18" w:rsidP="000D3F18">
            <w:pPr>
              <w:pStyle w:val="2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D3F1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D3F18" w:rsidRDefault="000D3F18" w:rsidP="000D3F18">
      <w:pPr>
        <w:rPr>
          <w:lang w:val="uk-UA"/>
        </w:rPr>
      </w:pPr>
    </w:p>
    <w:p w:rsidR="000D3F18" w:rsidRPr="000D3F18" w:rsidRDefault="000D3F18" w:rsidP="000D3F18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sectPr w:rsidR="000D3F18" w:rsidRPr="000D3F18" w:rsidSect="008E1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D3F18"/>
    <w:rsid w:val="000A2C6C"/>
    <w:rsid w:val="000D3F18"/>
    <w:rsid w:val="00412BDA"/>
    <w:rsid w:val="00684011"/>
    <w:rsid w:val="008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3F18"/>
    <w:pPr>
      <w:spacing w:after="120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rsid w:val="000D3F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0D3F18"/>
    <w:pPr>
      <w:spacing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0D3F18"/>
    <w:pPr>
      <w:spacing w:after="120" w:line="480" w:lineRule="auto"/>
      <w:ind w:firstLine="709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rsid w:val="000D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1788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2019-08-05T12:34:00Z</dcterms:created>
  <dcterms:modified xsi:type="dcterms:W3CDTF">2019-08-05T12:47:00Z</dcterms:modified>
</cp:coreProperties>
</file>