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28" w:rsidRPr="00FB5228" w:rsidRDefault="0021075C" w:rsidP="00FB5228">
      <w:pPr>
        <w:jc w:val="center"/>
        <w:rPr>
          <w:lang w:val="ru-RU"/>
        </w:rPr>
      </w:pPr>
      <w:r>
        <w:t>Кафедральні курси для аспірантів другого року навчання</w:t>
      </w:r>
    </w:p>
    <w:p w:rsidR="00591023" w:rsidRDefault="00C568E0" w:rsidP="00FB5228">
      <w:pPr>
        <w:jc w:val="center"/>
      </w:pPr>
      <w:r>
        <w:t xml:space="preserve"> </w:t>
      </w:r>
      <w:r w:rsidRPr="00C568E0">
        <w:rPr>
          <w:i/>
        </w:rPr>
        <w:t>третій семестр</w:t>
      </w:r>
    </w:p>
    <w:p w:rsidR="0021075C" w:rsidRDefault="0021075C" w:rsidP="0021075C">
      <w:pPr>
        <w:jc w:val="both"/>
      </w:pPr>
      <w:r>
        <w:t>Навчальні дисципліни:</w:t>
      </w:r>
    </w:p>
    <w:p w:rsidR="0021075C" w:rsidRDefault="00C568E0" w:rsidP="0021075C">
      <w:pPr>
        <w:jc w:val="both"/>
        <w:rPr>
          <w:b/>
        </w:rPr>
      </w:pPr>
      <w:r w:rsidRPr="005407DE">
        <w:rPr>
          <w:b/>
        </w:rPr>
        <w:t>Філософія свободи як здійснення громадянського суспільства</w:t>
      </w:r>
    </w:p>
    <w:p w:rsidR="00C568E0" w:rsidRDefault="00C568E0" w:rsidP="0021075C">
      <w:pPr>
        <w:jc w:val="both"/>
        <w:rPr>
          <w:lang w:val="en-US"/>
        </w:rPr>
      </w:pPr>
      <w:r>
        <w:t xml:space="preserve">32 л, 16 </w:t>
      </w:r>
      <w:proofErr w:type="spellStart"/>
      <w:r>
        <w:t>пр</w:t>
      </w:r>
      <w:proofErr w:type="spellEnd"/>
      <w:r>
        <w:t>, іспит</w:t>
      </w:r>
    </w:p>
    <w:p w:rsidR="00FB5228" w:rsidRDefault="00FB5228" w:rsidP="0021075C">
      <w:pPr>
        <w:jc w:val="both"/>
      </w:pPr>
      <w:r>
        <w:t>Лекції – середа, 11.50</w:t>
      </w:r>
    </w:p>
    <w:p w:rsidR="00FB5228" w:rsidRPr="00FB5228" w:rsidRDefault="00FB5228" w:rsidP="0021075C">
      <w:pPr>
        <w:jc w:val="both"/>
      </w:pPr>
      <w:r>
        <w:t>Практичні – четвер, 16.40 чисельник</w:t>
      </w:r>
    </w:p>
    <w:p w:rsidR="00C568E0" w:rsidRDefault="00C568E0" w:rsidP="0021075C">
      <w:pPr>
        <w:jc w:val="both"/>
        <w:rPr>
          <w:b/>
        </w:rPr>
      </w:pPr>
      <w:r w:rsidRPr="005407DE">
        <w:rPr>
          <w:b/>
        </w:rPr>
        <w:t>Методологія підготовки наукової публікації</w:t>
      </w:r>
    </w:p>
    <w:p w:rsidR="00C568E0" w:rsidRDefault="00C568E0" w:rsidP="0021075C">
      <w:pPr>
        <w:jc w:val="both"/>
      </w:pPr>
      <w:r w:rsidRPr="00C568E0">
        <w:t xml:space="preserve">16 л, 16 </w:t>
      </w:r>
      <w:proofErr w:type="spellStart"/>
      <w:r w:rsidRPr="00C568E0">
        <w:t>пр</w:t>
      </w:r>
      <w:proofErr w:type="spellEnd"/>
      <w:r w:rsidRPr="00C568E0">
        <w:t>, залік</w:t>
      </w:r>
    </w:p>
    <w:p w:rsidR="00FB5228" w:rsidRDefault="00FB5228" w:rsidP="0021075C">
      <w:pPr>
        <w:jc w:val="both"/>
      </w:pPr>
      <w:r>
        <w:t>Лекції – понеділок 18.10 чисельник</w:t>
      </w:r>
    </w:p>
    <w:p w:rsidR="00FB5228" w:rsidRDefault="00FB5228" w:rsidP="0021075C">
      <w:pPr>
        <w:jc w:val="both"/>
      </w:pPr>
      <w:r>
        <w:t>Практичні – понеділок, 18.10 знаменник</w:t>
      </w:r>
    </w:p>
    <w:p w:rsidR="00C568E0" w:rsidRPr="00C568E0" w:rsidRDefault="00C568E0" w:rsidP="0021075C">
      <w:pPr>
        <w:jc w:val="both"/>
        <w:rPr>
          <w:b/>
        </w:rPr>
      </w:pPr>
      <w:r w:rsidRPr="00C568E0">
        <w:rPr>
          <w:b/>
        </w:rPr>
        <w:t xml:space="preserve">Науковий семінар </w:t>
      </w:r>
    </w:p>
    <w:p w:rsidR="00C568E0" w:rsidRDefault="00C568E0" w:rsidP="0021075C">
      <w:pPr>
        <w:jc w:val="both"/>
      </w:pPr>
      <w:r>
        <w:t>8 пр.</w:t>
      </w:r>
    </w:p>
    <w:p w:rsidR="00FB5228" w:rsidRDefault="00FB5228" w:rsidP="0021075C">
      <w:pPr>
        <w:jc w:val="both"/>
      </w:pPr>
      <w:r>
        <w:t>Практичні – четвер, 16.40 знаменник знаменника</w:t>
      </w:r>
      <w:bookmarkStart w:id="0" w:name="_GoBack"/>
      <w:bookmarkEnd w:id="0"/>
    </w:p>
    <w:p w:rsidR="00C568E0" w:rsidRDefault="00C568E0" w:rsidP="0021075C">
      <w:pPr>
        <w:jc w:val="both"/>
      </w:pPr>
    </w:p>
    <w:p w:rsidR="00C568E0" w:rsidRPr="00C568E0" w:rsidRDefault="00C568E0" w:rsidP="0021075C">
      <w:pPr>
        <w:jc w:val="both"/>
      </w:pPr>
    </w:p>
    <w:sectPr w:rsidR="00C568E0" w:rsidRPr="00C568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E4"/>
    <w:rsid w:val="0021075C"/>
    <w:rsid w:val="00583E74"/>
    <w:rsid w:val="00591023"/>
    <w:rsid w:val="00C568E0"/>
    <w:rsid w:val="00DA4BE4"/>
    <w:rsid w:val="00FB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Філософія</dc:creator>
  <cp:keywords/>
  <dc:description/>
  <cp:lastModifiedBy>Філософія</cp:lastModifiedBy>
  <cp:revision>4</cp:revision>
  <cp:lastPrinted>2018-10-03T12:00:00Z</cp:lastPrinted>
  <dcterms:created xsi:type="dcterms:W3CDTF">2018-09-18T12:09:00Z</dcterms:created>
  <dcterms:modified xsi:type="dcterms:W3CDTF">2018-10-03T12:00:00Z</dcterms:modified>
</cp:coreProperties>
</file>